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DD851" w14:textId="77777777" w:rsidR="00BC5FB7" w:rsidRDefault="00BC5FB7" w:rsidP="009D46C2">
      <w:pPr>
        <w:pStyle w:val="NoSpacing"/>
        <w:jc w:val="center"/>
        <w:rPr>
          <w:b/>
          <w:sz w:val="24"/>
          <w:szCs w:val="24"/>
        </w:rPr>
      </w:pPr>
    </w:p>
    <w:p w14:paraId="73C08F1D" w14:textId="77777777" w:rsidR="001A5572" w:rsidRDefault="001A5572" w:rsidP="009D46C2">
      <w:pPr>
        <w:pStyle w:val="NoSpacing"/>
        <w:jc w:val="center"/>
        <w:rPr>
          <w:b/>
          <w:sz w:val="24"/>
          <w:szCs w:val="24"/>
        </w:rPr>
      </w:pPr>
    </w:p>
    <w:p w14:paraId="3D3F36C2" w14:textId="1AC7F81E" w:rsidR="009D231B" w:rsidRPr="00E44437" w:rsidRDefault="00CC1629" w:rsidP="009D46C2">
      <w:pPr>
        <w:pStyle w:val="NoSpacing"/>
        <w:jc w:val="center"/>
        <w:rPr>
          <w:rFonts w:ascii="Palatino Linotype" w:hAnsi="Palatino Linotype"/>
          <w:b/>
          <w:sz w:val="24"/>
          <w:szCs w:val="24"/>
        </w:rPr>
      </w:pPr>
      <w:r>
        <w:rPr>
          <w:rFonts w:ascii="Palatino Linotype" w:hAnsi="Palatino Linotype"/>
          <w:b/>
          <w:sz w:val="24"/>
          <w:szCs w:val="24"/>
        </w:rPr>
        <w:t>Bamp</w:t>
      </w:r>
      <w:r w:rsidR="009D231B" w:rsidRPr="00E44437">
        <w:rPr>
          <w:rFonts w:ascii="Palatino Linotype" w:hAnsi="Palatino Linotype"/>
          <w:b/>
          <w:sz w:val="24"/>
          <w:szCs w:val="24"/>
        </w:rPr>
        <w:t>ton Parish Council</w:t>
      </w:r>
    </w:p>
    <w:p w14:paraId="72924D70" w14:textId="77777777" w:rsidR="00F36CE0" w:rsidRPr="00E44437" w:rsidRDefault="00F36CE0" w:rsidP="00653BE7">
      <w:pPr>
        <w:pStyle w:val="NoSpacing"/>
        <w:rPr>
          <w:rFonts w:ascii="Palatino Linotype" w:hAnsi="Palatino Linotype"/>
          <w:b/>
          <w:sz w:val="24"/>
          <w:szCs w:val="24"/>
        </w:rPr>
      </w:pPr>
    </w:p>
    <w:p w14:paraId="3D24879E" w14:textId="77777777" w:rsidR="009D231B" w:rsidRPr="00E44437" w:rsidRDefault="009D231B" w:rsidP="009D231B">
      <w:pPr>
        <w:pStyle w:val="NoSpacing"/>
        <w:rPr>
          <w:rFonts w:ascii="Palatino Linotype" w:hAnsi="Palatino Linotype"/>
        </w:rPr>
      </w:pPr>
    </w:p>
    <w:p w14:paraId="3D739BC1" w14:textId="3F8AC5D9" w:rsidR="009D231B" w:rsidRPr="00E44437" w:rsidRDefault="009D231B" w:rsidP="009D231B">
      <w:pPr>
        <w:pStyle w:val="NoSpacing"/>
        <w:rPr>
          <w:rFonts w:ascii="Palatino Linotype" w:hAnsi="Palatino Linotype"/>
        </w:rPr>
      </w:pPr>
      <w:r w:rsidRPr="00E44437">
        <w:rPr>
          <w:rFonts w:ascii="Palatino Linotype" w:hAnsi="Palatino Linotype"/>
          <w:b/>
        </w:rPr>
        <w:t>Meeting:</w:t>
      </w:r>
      <w:r w:rsidRPr="00E44437">
        <w:rPr>
          <w:rFonts w:ascii="Palatino Linotype" w:hAnsi="Palatino Linotype"/>
        </w:rPr>
        <w:tab/>
        <w:t>Parish Council Meeting</w:t>
      </w:r>
      <w:r w:rsidRPr="00E44437">
        <w:rPr>
          <w:rFonts w:ascii="Palatino Linotype" w:hAnsi="Palatino Linotype"/>
        </w:rPr>
        <w:tab/>
      </w:r>
      <w:r w:rsidRPr="00E44437">
        <w:rPr>
          <w:rFonts w:ascii="Palatino Linotype" w:hAnsi="Palatino Linotype"/>
        </w:rPr>
        <w:tab/>
      </w:r>
      <w:r w:rsidRPr="00E44437">
        <w:rPr>
          <w:rFonts w:ascii="Palatino Linotype" w:hAnsi="Palatino Linotype"/>
          <w:b/>
        </w:rPr>
        <w:t>Date:</w:t>
      </w:r>
      <w:r w:rsidRPr="00E44437">
        <w:rPr>
          <w:rFonts w:ascii="Palatino Linotype" w:hAnsi="Palatino Linotype"/>
        </w:rPr>
        <w:tab/>
      </w:r>
      <w:r w:rsidR="00E45220">
        <w:rPr>
          <w:rFonts w:ascii="Palatino Linotype" w:hAnsi="Palatino Linotype"/>
        </w:rPr>
        <w:t xml:space="preserve">Tuesday, </w:t>
      </w:r>
      <w:r w:rsidR="00676B27">
        <w:rPr>
          <w:rFonts w:ascii="Palatino Linotype" w:hAnsi="Palatino Linotype"/>
        </w:rPr>
        <w:t>2</w:t>
      </w:r>
      <w:r w:rsidR="00316444">
        <w:rPr>
          <w:rFonts w:ascii="Palatino Linotype" w:hAnsi="Palatino Linotype"/>
        </w:rPr>
        <w:t>4</w:t>
      </w:r>
      <w:r w:rsidR="00316444" w:rsidRPr="00316444">
        <w:rPr>
          <w:rFonts w:ascii="Palatino Linotype" w:hAnsi="Palatino Linotype"/>
          <w:vertAlign w:val="superscript"/>
        </w:rPr>
        <w:t>th</w:t>
      </w:r>
      <w:r w:rsidR="00316444">
        <w:rPr>
          <w:rFonts w:ascii="Palatino Linotype" w:hAnsi="Palatino Linotype"/>
        </w:rPr>
        <w:t xml:space="preserve"> January</w:t>
      </w:r>
      <w:r w:rsidR="003330EC">
        <w:rPr>
          <w:rFonts w:ascii="Palatino Linotype" w:hAnsi="Palatino Linotype"/>
        </w:rPr>
        <w:t xml:space="preserve"> </w:t>
      </w:r>
      <w:r w:rsidR="0081330E">
        <w:rPr>
          <w:rFonts w:ascii="Palatino Linotype" w:hAnsi="Palatino Linotype"/>
        </w:rPr>
        <w:t>20</w:t>
      </w:r>
      <w:r w:rsidR="0040548A">
        <w:rPr>
          <w:rFonts w:ascii="Palatino Linotype" w:hAnsi="Palatino Linotype"/>
        </w:rPr>
        <w:t>2</w:t>
      </w:r>
      <w:r w:rsidR="00316444">
        <w:rPr>
          <w:rFonts w:ascii="Palatino Linotype" w:hAnsi="Palatino Linotype"/>
        </w:rPr>
        <w:t>3</w:t>
      </w:r>
    </w:p>
    <w:p w14:paraId="172B0F69" w14:textId="77777777" w:rsidR="009D231B" w:rsidRPr="00E44437" w:rsidRDefault="009D231B" w:rsidP="009D231B">
      <w:pPr>
        <w:pStyle w:val="NoSpacing"/>
        <w:rPr>
          <w:rFonts w:ascii="Palatino Linotype" w:hAnsi="Palatino Linotype"/>
        </w:rPr>
      </w:pPr>
    </w:p>
    <w:p w14:paraId="69FAEFE1" w14:textId="20C8B53A" w:rsidR="009D231B" w:rsidRPr="00E44437" w:rsidRDefault="009D231B" w:rsidP="009D231B">
      <w:pPr>
        <w:pStyle w:val="NoSpacing"/>
        <w:rPr>
          <w:rFonts w:ascii="Palatino Linotype" w:hAnsi="Palatino Linotype"/>
        </w:rPr>
      </w:pPr>
      <w:r w:rsidRPr="00E44437">
        <w:rPr>
          <w:rFonts w:ascii="Palatino Linotype" w:hAnsi="Palatino Linotype"/>
          <w:b/>
        </w:rPr>
        <w:t>Venue:</w:t>
      </w:r>
      <w:r w:rsidRPr="00E44437">
        <w:rPr>
          <w:rFonts w:ascii="Palatino Linotype" w:hAnsi="Palatino Linotype"/>
        </w:rPr>
        <w:tab/>
      </w:r>
      <w:r w:rsidRPr="00E44437">
        <w:rPr>
          <w:rFonts w:ascii="Palatino Linotype" w:hAnsi="Palatino Linotype"/>
        </w:rPr>
        <w:tab/>
      </w:r>
      <w:r w:rsidR="00715D95">
        <w:rPr>
          <w:rFonts w:ascii="Palatino Linotype" w:hAnsi="Palatino Linotype"/>
        </w:rPr>
        <w:t>Bampton Memorial Hall</w:t>
      </w:r>
    </w:p>
    <w:p w14:paraId="5AD1888B" w14:textId="77777777" w:rsidR="009D231B" w:rsidRPr="00E44437" w:rsidRDefault="009D231B" w:rsidP="009D231B">
      <w:pPr>
        <w:pStyle w:val="NoSpacing"/>
        <w:rPr>
          <w:rFonts w:ascii="Palatino Linotype" w:hAnsi="Palatino Linotype"/>
        </w:rPr>
      </w:pPr>
    </w:p>
    <w:p w14:paraId="4ED0401F" w14:textId="5B15C46D" w:rsidR="000E2D51" w:rsidRDefault="009D231B" w:rsidP="003330EC">
      <w:pPr>
        <w:pStyle w:val="NoSpacing"/>
        <w:ind w:left="1440" w:hanging="1440"/>
        <w:rPr>
          <w:rFonts w:ascii="Palatino Linotype" w:hAnsi="Palatino Linotype"/>
        </w:rPr>
      </w:pPr>
      <w:r w:rsidRPr="00E44437">
        <w:rPr>
          <w:rFonts w:ascii="Palatino Linotype" w:hAnsi="Palatino Linotype"/>
          <w:b/>
        </w:rPr>
        <w:t>Present:</w:t>
      </w:r>
      <w:r w:rsidR="004746DB" w:rsidRPr="00E44437">
        <w:rPr>
          <w:rFonts w:ascii="Palatino Linotype" w:hAnsi="Palatino Linotype"/>
        </w:rPr>
        <w:tab/>
      </w:r>
      <w:r w:rsidR="00715D95">
        <w:rPr>
          <w:rFonts w:ascii="Palatino Linotype" w:hAnsi="Palatino Linotype"/>
        </w:rPr>
        <w:t>India Tuer (IT), Pete Salway (PS), Alan Mackenzie (AM), Neil Hughes (NH)</w:t>
      </w:r>
      <w:r w:rsidR="003330EC">
        <w:rPr>
          <w:rFonts w:ascii="Palatino Linotype" w:hAnsi="Palatino Linotype"/>
        </w:rPr>
        <w:t>,</w:t>
      </w:r>
      <w:r w:rsidR="003330EC" w:rsidRPr="003330EC">
        <w:rPr>
          <w:rFonts w:ascii="Palatino Linotype" w:hAnsi="Palatino Linotype"/>
        </w:rPr>
        <w:t xml:space="preserve"> </w:t>
      </w:r>
      <w:r w:rsidR="003330EC">
        <w:rPr>
          <w:rFonts w:ascii="Palatino Linotype" w:hAnsi="Palatino Linotype"/>
        </w:rPr>
        <w:t>Ray Bruin (RB), Catherine Lacey (CL),</w:t>
      </w:r>
      <w:r w:rsidR="00316444">
        <w:rPr>
          <w:rFonts w:ascii="Palatino Linotype" w:hAnsi="Palatino Linotype"/>
        </w:rPr>
        <w:t xml:space="preserve"> Suzanne Stolberg (SS).</w:t>
      </w:r>
    </w:p>
    <w:p w14:paraId="6DF05498" w14:textId="238431E2" w:rsidR="009D231B" w:rsidRPr="00E44437" w:rsidRDefault="009D231B" w:rsidP="004746DB">
      <w:pPr>
        <w:pStyle w:val="NoSpacing"/>
        <w:ind w:left="720" w:firstLine="720"/>
        <w:rPr>
          <w:rFonts w:ascii="Palatino Linotype" w:hAnsi="Palatino Linotype"/>
        </w:rPr>
      </w:pPr>
    </w:p>
    <w:p w14:paraId="5548C2B2" w14:textId="098E818B" w:rsidR="00F70229" w:rsidRDefault="009D231B" w:rsidP="009D231B">
      <w:pPr>
        <w:pStyle w:val="NoSpacing"/>
        <w:rPr>
          <w:rFonts w:ascii="Palatino Linotype" w:hAnsi="Palatino Linotype"/>
          <w:b/>
        </w:rPr>
      </w:pPr>
      <w:r w:rsidRPr="00E44437">
        <w:rPr>
          <w:rFonts w:ascii="Palatino Linotype" w:hAnsi="Palatino Linotype"/>
          <w:b/>
        </w:rPr>
        <w:t>Apologies:</w:t>
      </w:r>
      <w:r w:rsidR="000474BC">
        <w:rPr>
          <w:rFonts w:ascii="Palatino Linotype" w:hAnsi="Palatino Linotype"/>
        </w:rPr>
        <w:tab/>
      </w:r>
      <w:r w:rsidR="00715D95">
        <w:rPr>
          <w:rFonts w:ascii="Palatino Linotype" w:hAnsi="Palatino Linotype"/>
        </w:rPr>
        <w:t>Laura Harker (LH)</w:t>
      </w:r>
    </w:p>
    <w:p w14:paraId="4A22F749" w14:textId="77777777" w:rsidR="00CB2EC6" w:rsidRDefault="00CB2EC6" w:rsidP="009D231B">
      <w:pPr>
        <w:pStyle w:val="NoSpacing"/>
        <w:rPr>
          <w:rFonts w:ascii="Palatino Linotype" w:hAnsi="Palatino Linotype"/>
          <w:b/>
        </w:rPr>
      </w:pPr>
    </w:p>
    <w:p w14:paraId="23CA64D7" w14:textId="77BA88E7" w:rsidR="009D46C2" w:rsidRPr="00E44437" w:rsidRDefault="009D46C2" w:rsidP="009D231B">
      <w:pPr>
        <w:pStyle w:val="NoSpacing"/>
        <w:rPr>
          <w:rFonts w:ascii="Palatino Linotype" w:hAnsi="Palatino Linotype"/>
        </w:rPr>
      </w:pPr>
      <w:r w:rsidRPr="00E44437">
        <w:rPr>
          <w:rFonts w:ascii="Palatino Linotype" w:hAnsi="Palatino Linotype"/>
          <w:b/>
        </w:rPr>
        <w:t>In Attendance:</w:t>
      </w:r>
      <w:r w:rsidR="00D4611B">
        <w:rPr>
          <w:rFonts w:ascii="Palatino Linotype" w:hAnsi="Palatino Linotype"/>
        </w:rPr>
        <w:t xml:space="preserve">   </w:t>
      </w:r>
      <w:r w:rsidR="00DB50C4" w:rsidRPr="00E44437">
        <w:rPr>
          <w:rFonts w:ascii="Palatino Linotype" w:hAnsi="Palatino Linotype"/>
        </w:rPr>
        <w:t>Sandie Watson (Clerk/RFO)</w:t>
      </w:r>
    </w:p>
    <w:p w14:paraId="268B54A3" w14:textId="77777777" w:rsidR="009D46C2" w:rsidRPr="00E44437" w:rsidRDefault="009D46C2" w:rsidP="009D231B">
      <w:pPr>
        <w:pStyle w:val="NoSpacing"/>
        <w:rPr>
          <w:rFonts w:ascii="Palatino Linotype" w:hAnsi="Palatino Linotype"/>
        </w:rPr>
      </w:pPr>
    </w:p>
    <w:p w14:paraId="2A43F71D" w14:textId="1D317DB4" w:rsidR="00653BE7" w:rsidRPr="00E44437" w:rsidRDefault="009D46C2" w:rsidP="009D231B">
      <w:pPr>
        <w:pStyle w:val="NoSpacing"/>
        <w:rPr>
          <w:rFonts w:ascii="Palatino Linotype" w:hAnsi="Palatino Linotype"/>
          <w:b/>
        </w:rPr>
      </w:pPr>
      <w:r w:rsidRPr="00E44437">
        <w:rPr>
          <w:rFonts w:ascii="Palatino Linotype" w:hAnsi="Palatino Linotype"/>
          <w:b/>
        </w:rPr>
        <w:t>Members of Public:</w:t>
      </w:r>
      <w:r w:rsidR="0061644D" w:rsidRPr="00E44437">
        <w:rPr>
          <w:rFonts w:ascii="Palatino Linotype" w:hAnsi="Palatino Linotype"/>
        </w:rPr>
        <w:t xml:space="preserve"> </w:t>
      </w:r>
      <w:r w:rsidR="00316444">
        <w:rPr>
          <w:rFonts w:ascii="Palatino Linotype" w:hAnsi="Palatino Linotype"/>
        </w:rPr>
        <w:t>1</w:t>
      </w:r>
    </w:p>
    <w:p w14:paraId="51EF02D0" w14:textId="77777777" w:rsidR="00F42290" w:rsidRDefault="00F42290" w:rsidP="009D231B">
      <w:pPr>
        <w:pStyle w:val="NoSpacing"/>
        <w:rPr>
          <w:rFonts w:ascii="Palatino Linotype" w:hAnsi="Palatino Linotype"/>
          <w:b/>
        </w:rPr>
      </w:pPr>
    </w:p>
    <w:p w14:paraId="4B8FB523" w14:textId="2E67748D" w:rsidR="009D46C2" w:rsidRPr="00E44437" w:rsidRDefault="009D46C2" w:rsidP="009D231B">
      <w:pPr>
        <w:pStyle w:val="NoSpacing"/>
        <w:rPr>
          <w:rFonts w:ascii="Palatino Linotype" w:hAnsi="Palatino Linotype"/>
          <w:b/>
        </w:rPr>
      </w:pPr>
      <w:r w:rsidRPr="00E44437">
        <w:rPr>
          <w:rFonts w:ascii="Palatino Linotype" w:hAnsi="Palatino Linotype"/>
          <w:b/>
        </w:rPr>
        <w:t>Minutes</w:t>
      </w:r>
    </w:p>
    <w:tbl>
      <w:tblPr>
        <w:tblStyle w:val="TableGrid"/>
        <w:tblW w:w="0" w:type="auto"/>
        <w:tblLook w:val="04A0" w:firstRow="1" w:lastRow="0" w:firstColumn="1" w:lastColumn="0" w:noHBand="0" w:noVBand="1"/>
      </w:tblPr>
      <w:tblGrid>
        <w:gridCol w:w="1980"/>
        <w:gridCol w:w="7342"/>
        <w:gridCol w:w="889"/>
      </w:tblGrid>
      <w:tr w:rsidR="007D440F" w:rsidRPr="00E44437" w14:paraId="71453932" w14:textId="77777777" w:rsidTr="0099744C">
        <w:tc>
          <w:tcPr>
            <w:tcW w:w="1980" w:type="dxa"/>
          </w:tcPr>
          <w:p w14:paraId="6324EA7C" w14:textId="77777777" w:rsidR="009D46C2" w:rsidRPr="00E44437" w:rsidRDefault="009D46C2" w:rsidP="009D231B">
            <w:pPr>
              <w:pStyle w:val="NoSpacing"/>
              <w:rPr>
                <w:rFonts w:ascii="Palatino Linotype" w:hAnsi="Palatino Linotype"/>
                <w:b/>
              </w:rPr>
            </w:pPr>
            <w:r w:rsidRPr="00E44437">
              <w:rPr>
                <w:rFonts w:ascii="Palatino Linotype" w:hAnsi="Palatino Linotype"/>
                <w:b/>
              </w:rPr>
              <w:t>Item</w:t>
            </w:r>
          </w:p>
        </w:tc>
        <w:tc>
          <w:tcPr>
            <w:tcW w:w="7342" w:type="dxa"/>
          </w:tcPr>
          <w:p w14:paraId="1A449108" w14:textId="77777777" w:rsidR="009D46C2" w:rsidRPr="00E44437" w:rsidRDefault="009D46C2" w:rsidP="009D231B">
            <w:pPr>
              <w:pStyle w:val="NoSpacing"/>
              <w:rPr>
                <w:rFonts w:ascii="Palatino Linotype" w:hAnsi="Palatino Linotype"/>
                <w:b/>
              </w:rPr>
            </w:pPr>
            <w:r w:rsidRPr="00E44437">
              <w:rPr>
                <w:rFonts w:ascii="Palatino Linotype" w:hAnsi="Palatino Linotype"/>
                <w:b/>
              </w:rPr>
              <w:t>Key Point</w:t>
            </w:r>
            <w:r w:rsidR="00826F6E" w:rsidRPr="00E44437">
              <w:rPr>
                <w:rFonts w:ascii="Palatino Linotype" w:hAnsi="Palatino Linotype"/>
                <w:b/>
              </w:rPr>
              <w:t>s</w:t>
            </w:r>
            <w:r w:rsidRPr="00E44437">
              <w:rPr>
                <w:rFonts w:ascii="Palatino Linotype" w:hAnsi="Palatino Linotype"/>
                <w:b/>
              </w:rPr>
              <w:t>/decisions</w:t>
            </w:r>
          </w:p>
        </w:tc>
        <w:tc>
          <w:tcPr>
            <w:tcW w:w="889" w:type="dxa"/>
          </w:tcPr>
          <w:p w14:paraId="537CAEA8" w14:textId="77777777" w:rsidR="009D46C2" w:rsidRPr="00E44437" w:rsidRDefault="009D46C2" w:rsidP="009D231B">
            <w:pPr>
              <w:pStyle w:val="NoSpacing"/>
              <w:rPr>
                <w:rFonts w:ascii="Palatino Linotype" w:hAnsi="Palatino Linotype"/>
                <w:b/>
              </w:rPr>
            </w:pPr>
            <w:r w:rsidRPr="00E44437">
              <w:rPr>
                <w:rFonts w:ascii="Palatino Linotype" w:hAnsi="Palatino Linotype"/>
                <w:b/>
              </w:rPr>
              <w:t>Action</w:t>
            </w:r>
          </w:p>
        </w:tc>
      </w:tr>
      <w:tr w:rsidR="00246C5F" w:rsidRPr="00E44437" w14:paraId="0F5BF4C5" w14:textId="77777777" w:rsidTr="0099744C">
        <w:tc>
          <w:tcPr>
            <w:tcW w:w="1980" w:type="dxa"/>
          </w:tcPr>
          <w:p w14:paraId="33D47A04" w14:textId="18150B5A" w:rsidR="00246C5F" w:rsidRPr="00E44437" w:rsidRDefault="00305DAB" w:rsidP="00246C5F">
            <w:pPr>
              <w:pStyle w:val="NoSpacing"/>
              <w:rPr>
                <w:rFonts w:ascii="Palatino Linotype" w:hAnsi="Palatino Linotype"/>
              </w:rPr>
            </w:pPr>
            <w:r>
              <w:rPr>
                <w:rFonts w:ascii="Palatino Linotype" w:hAnsi="Palatino Linotype"/>
              </w:rPr>
              <w:t>3</w:t>
            </w:r>
            <w:r w:rsidR="00316444">
              <w:rPr>
                <w:rFonts w:ascii="Palatino Linotype" w:hAnsi="Palatino Linotype"/>
              </w:rPr>
              <w:t>8</w:t>
            </w:r>
            <w:r w:rsidR="00FE0AF5">
              <w:rPr>
                <w:rFonts w:ascii="Palatino Linotype" w:hAnsi="Palatino Linotype"/>
              </w:rPr>
              <w:t>2</w:t>
            </w:r>
            <w:r>
              <w:rPr>
                <w:rFonts w:ascii="Palatino Linotype" w:hAnsi="Palatino Linotype"/>
              </w:rPr>
              <w:t>.1</w:t>
            </w:r>
          </w:p>
          <w:p w14:paraId="134D2660" w14:textId="7959AC90" w:rsidR="00246C5F" w:rsidRPr="00E44437" w:rsidRDefault="00246C5F" w:rsidP="00246C5F">
            <w:pPr>
              <w:pStyle w:val="NoSpacing"/>
              <w:rPr>
                <w:rFonts w:ascii="Palatino Linotype" w:hAnsi="Palatino Linotype"/>
              </w:rPr>
            </w:pPr>
            <w:r w:rsidRPr="00E44437">
              <w:rPr>
                <w:rFonts w:ascii="Palatino Linotype" w:hAnsi="Palatino Linotype"/>
              </w:rPr>
              <w:t>Apologies</w:t>
            </w:r>
          </w:p>
        </w:tc>
        <w:tc>
          <w:tcPr>
            <w:tcW w:w="7342" w:type="dxa"/>
          </w:tcPr>
          <w:p w14:paraId="25AEBCB1" w14:textId="3A77AB5A" w:rsidR="00316444" w:rsidRPr="00316444" w:rsidRDefault="00316444" w:rsidP="00246C5F">
            <w:pPr>
              <w:pStyle w:val="NoSpacing"/>
              <w:rPr>
                <w:rFonts w:ascii="Palatino Linotype" w:hAnsi="Palatino Linotype"/>
                <w:i/>
                <w:iCs/>
              </w:rPr>
            </w:pPr>
            <w:r w:rsidRPr="00316444">
              <w:rPr>
                <w:rFonts w:ascii="Palatino Linotype" w:hAnsi="Palatino Linotype"/>
                <w:i/>
                <w:iCs/>
              </w:rPr>
              <w:t>PS chaired the meeting up to item 8 then IT chaired the rest of the meeting.</w:t>
            </w:r>
          </w:p>
          <w:p w14:paraId="5E2AD950" w14:textId="6E2F3FC8" w:rsidR="00C6682C" w:rsidRDefault="00A02C33" w:rsidP="00246C5F">
            <w:pPr>
              <w:pStyle w:val="NoSpacing"/>
              <w:rPr>
                <w:rFonts w:ascii="Palatino Linotype" w:hAnsi="Palatino Linotype"/>
              </w:rPr>
            </w:pPr>
            <w:r>
              <w:rPr>
                <w:rFonts w:ascii="Palatino Linotype" w:hAnsi="Palatino Linotype"/>
              </w:rPr>
              <w:t>Cllr Harker - Illness</w:t>
            </w:r>
          </w:p>
          <w:p w14:paraId="38B43896" w14:textId="2BA7836C" w:rsidR="00554C18" w:rsidRPr="00E44437" w:rsidRDefault="00554C18" w:rsidP="00246C5F">
            <w:pPr>
              <w:pStyle w:val="NoSpacing"/>
              <w:rPr>
                <w:rFonts w:ascii="Palatino Linotype" w:hAnsi="Palatino Linotype"/>
              </w:rPr>
            </w:pPr>
            <w:r>
              <w:rPr>
                <w:rFonts w:ascii="Palatino Linotype" w:hAnsi="Palatino Linotype"/>
              </w:rPr>
              <w:t>Resolved</w:t>
            </w:r>
            <w:r w:rsidR="00A43909">
              <w:rPr>
                <w:rFonts w:ascii="Palatino Linotype" w:hAnsi="Palatino Linotype"/>
              </w:rPr>
              <w:t xml:space="preserve"> that the apologies be </w:t>
            </w:r>
            <w:r>
              <w:rPr>
                <w:rFonts w:ascii="Palatino Linotype" w:hAnsi="Palatino Linotype"/>
              </w:rPr>
              <w:t xml:space="preserve">accepted </w:t>
            </w:r>
            <w:r w:rsidR="00A43909">
              <w:rPr>
                <w:rFonts w:ascii="Palatino Linotype" w:hAnsi="Palatino Linotype"/>
              </w:rPr>
              <w:t>and the reasons recorded.</w:t>
            </w:r>
          </w:p>
        </w:tc>
        <w:tc>
          <w:tcPr>
            <w:tcW w:w="889" w:type="dxa"/>
          </w:tcPr>
          <w:p w14:paraId="74EBA669" w14:textId="77777777" w:rsidR="00246C5F" w:rsidRPr="00E44437" w:rsidRDefault="00246C5F" w:rsidP="00246C5F">
            <w:pPr>
              <w:pStyle w:val="NoSpacing"/>
              <w:rPr>
                <w:rFonts w:ascii="Palatino Linotype" w:hAnsi="Palatino Linotype"/>
              </w:rPr>
            </w:pPr>
          </w:p>
        </w:tc>
      </w:tr>
      <w:tr w:rsidR="00517F64" w:rsidRPr="00E44437" w14:paraId="0D1C3D03" w14:textId="77777777" w:rsidTr="0099744C">
        <w:trPr>
          <w:trHeight w:val="1219"/>
        </w:trPr>
        <w:tc>
          <w:tcPr>
            <w:tcW w:w="1980" w:type="dxa"/>
          </w:tcPr>
          <w:p w14:paraId="78257835" w14:textId="00079DE2" w:rsidR="00981FDB" w:rsidRDefault="00A02C33" w:rsidP="00981FDB">
            <w:pPr>
              <w:pStyle w:val="NoSpacing"/>
              <w:rPr>
                <w:rFonts w:ascii="Palatino Linotype" w:hAnsi="Palatino Linotype"/>
              </w:rPr>
            </w:pPr>
            <w:r>
              <w:rPr>
                <w:rFonts w:ascii="Palatino Linotype" w:hAnsi="Palatino Linotype"/>
              </w:rPr>
              <w:t>3</w:t>
            </w:r>
            <w:r w:rsidR="00316444">
              <w:rPr>
                <w:rFonts w:ascii="Palatino Linotype" w:hAnsi="Palatino Linotype"/>
              </w:rPr>
              <w:t>8</w:t>
            </w:r>
            <w:r w:rsidR="00E61365">
              <w:rPr>
                <w:rFonts w:ascii="Palatino Linotype" w:hAnsi="Palatino Linotype"/>
              </w:rPr>
              <w:t>3</w:t>
            </w:r>
            <w:r w:rsidR="00981FDB">
              <w:rPr>
                <w:rFonts w:ascii="Palatino Linotype" w:hAnsi="Palatino Linotype"/>
              </w:rPr>
              <w:t>.</w:t>
            </w:r>
            <w:r>
              <w:rPr>
                <w:rFonts w:ascii="Palatino Linotype" w:hAnsi="Palatino Linotype"/>
              </w:rPr>
              <w:t>2</w:t>
            </w:r>
          </w:p>
          <w:p w14:paraId="25BE78A1" w14:textId="0625EDEE" w:rsidR="00517F64" w:rsidRDefault="00517F64" w:rsidP="00981FDB">
            <w:pPr>
              <w:pStyle w:val="NoSpacing"/>
              <w:rPr>
                <w:rFonts w:ascii="Palatino Linotype" w:hAnsi="Palatino Linotype"/>
              </w:rPr>
            </w:pPr>
            <w:r w:rsidRPr="00246C5F">
              <w:rPr>
                <w:rFonts w:ascii="Palatino Linotype" w:hAnsi="Palatino Linotype"/>
              </w:rPr>
              <w:t>Declarations of Interest</w:t>
            </w:r>
          </w:p>
        </w:tc>
        <w:tc>
          <w:tcPr>
            <w:tcW w:w="7342" w:type="dxa"/>
          </w:tcPr>
          <w:p w14:paraId="14FDF3ED" w14:textId="67FD93E4" w:rsidR="00517F64" w:rsidRPr="00246C5F" w:rsidRDefault="00517F64" w:rsidP="00517F64">
            <w:pPr>
              <w:pStyle w:val="NoSpacing"/>
              <w:rPr>
                <w:rFonts w:ascii="Palatino Linotype" w:hAnsi="Palatino Linotype"/>
              </w:rPr>
            </w:pPr>
            <w:r w:rsidRPr="00246C5F">
              <w:rPr>
                <w:rFonts w:ascii="Palatino Linotype" w:hAnsi="Palatino Linotype"/>
              </w:rPr>
              <w:t xml:space="preserve">1. Register of </w:t>
            </w:r>
            <w:r w:rsidR="00910423">
              <w:rPr>
                <w:rFonts w:ascii="Palatino Linotype" w:hAnsi="Palatino Linotype"/>
              </w:rPr>
              <w:t xml:space="preserve">Members </w:t>
            </w:r>
            <w:r w:rsidRPr="00246C5F">
              <w:rPr>
                <w:rFonts w:ascii="Palatino Linotype" w:hAnsi="Palatino Linotype"/>
              </w:rPr>
              <w:t>Interests: Councillors are reminded of the need to update their Register of Interests.</w:t>
            </w:r>
          </w:p>
          <w:p w14:paraId="6D8377FA" w14:textId="0D08008A" w:rsidR="00517F64" w:rsidRPr="00246C5F" w:rsidRDefault="00517F64" w:rsidP="00517F64">
            <w:pPr>
              <w:pStyle w:val="NoSpacing"/>
              <w:rPr>
                <w:rFonts w:ascii="Palatino Linotype" w:hAnsi="Palatino Linotype"/>
              </w:rPr>
            </w:pPr>
            <w:r w:rsidRPr="00246C5F">
              <w:rPr>
                <w:rFonts w:ascii="Palatino Linotype" w:hAnsi="Palatino Linotype"/>
              </w:rPr>
              <w:t>2. Personal Interests.</w:t>
            </w:r>
            <w:r w:rsidR="004654C4">
              <w:rPr>
                <w:rFonts w:ascii="Palatino Linotype" w:hAnsi="Palatino Linotype"/>
              </w:rPr>
              <w:t xml:space="preserve"> </w:t>
            </w:r>
            <w:r w:rsidR="00316444">
              <w:rPr>
                <w:rFonts w:ascii="Palatino Linotype" w:hAnsi="Palatino Linotype"/>
              </w:rPr>
              <w:t xml:space="preserve"> </w:t>
            </w:r>
            <w:r w:rsidR="001F114B">
              <w:rPr>
                <w:rFonts w:ascii="Palatino Linotype" w:hAnsi="Palatino Linotype"/>
              </w:rPr>
              <w:t>Cllr Salway</w:t>
            </w:r>
            <w:r w:rsidR="0054798F">
              <w:rPr>
                <w:rFonts w:ascii="Palatino Linotype" w:hAnsi="Palatino Linotype"/>
              </w:rPr>
              <w:t xml:space="preserve">, Item </w:t>
            </w:r>
            <w:r w:rsidR="00316444">
              <w:rPr>
                <w:rFonts w:ascii="Palatino Linotype" w:hAnsi="Palatino Linotype"/>
              </w:rPr>
              <w:t>8 7/2023/3007 Crown and Mitre</w:t>
            </w:r>
            <w:r w:rsidR="0054798F">
              <w:rPr>
                <w:rFonts w:ascii="Palatino Linotype" w:hAnsi="Palatino Linotype"/>
              </w:rPr>
              <w:t xml:space="preserve"> Planning </w:t>
            </w:r>
            <w:r w:rsidR="00316444">
              <w:rPr>
                <w:rFonts w:ascii="Palatino Linotype" w:hAnsi="Palatino Linotype"/>
              </w:rPr>
              <w:t xml:space="preserve">application and Appeal </w:t>
            </w:r>
            <w:r w:rsidR="00A2062F">
              <w:rPr>
                <w:rFonts w:ascii="Palatino Linotype" w:hAnsi="Palatino Linotype"/>
              </w:rPr>
              <w:t>N</w:t>
            </w:r>
            <w:r w:rsidR="00316444">
              <w:rPr>
                <w:rFonts w:ascii="Palatino Linotype" w:hAnsi="Palatino Linotype"/>
              </w:rPr>
              <w:t xml:space="preserve">otification for the Crown and </w:t>
            </w:r>
            <w:r w:rsidR="005A7DEB">
              <w:rPr>
                <w:rFonts w:ascii="Palatino Linotype" w:hAnsi="Palatino Linotype"/>
              </w:rPr>
              <w:t>Mitre</w:t>
            </w:r>
            <w:r w:rsidR="00466224">
              <w:rPr>
                <w:rFonts w:ascii="Palatino Linotype" w:hAnsi="Palatino Linotype"/>
              </w:rPr>
              <w:t>.</w:t>
            </w:r>
          </w:p>
          <w:p w14:paraId="7E047C34" w14:textId="103CD4F7" w:rsidR="00316444" w:rsidRPr="00246C5F" w:rsidRDefault="00517F64" w:rsidP="00316444">
            <w:pPr>
              <w:pStyle w:val="NoSpacing"/>
              <w:rPr>
                <w:rFonts w:ascii="Palatino Linotype" w:hAnsi="Palatino Linotype"/>
              </w:rPr>
            </w:pPr>
            <w:r w:rsidRPr="00246C5F">
              <w:rPr>
                <w:rFonts w:ascii="Palatino Linotype" w:hAnsi="Palatino Linotype"/>
              </w:rPr>
              <w:t xml:space="preserve">3. Prejudicial Interests.  </w:t>
            </w:r>
            <w:r w:rsidR="00316444">
              <w:rPr>
                <w:rFonts w:ascii="Palatino Linotype" w:hAnsi="Palatino Linotype"/>
              </w:rPr>
              <w:t xml:space="preserve">Cllr Salway, Item 8 7/2023/3007 Crown and Mitre Planning application and Appeal </w:t>
            </w:r>
            <w:r w:rsidR="00A2062F">
              <w:rPr>
                <w:rFonts w:ascii="Palatino Linotype" w:hAnsi="Palatino Linotype"/>
              </w:rPr>
              <w:t>N</w:t>
            </w:r>
            <w:r w:rsidR="00316444">
              <w:rPr>
                <w:rFonts w:ascii="Palatino Linotype" w:hAnsi="Palatino Linotype"/>
              </w:rPr>
              <w:t>otification for the Crown and Mitre.</w:t>
            </w:r>
          </w:p>
          <w:p w14:paraId="1726873E" w14:textId="55772A3F" w:rsidR="00A35816" w:rsidRPr="005E712B" w:rsidRDefault="00A35816" w:rsidP="00517F64">
            <w:pPr>
              <w:pStyle w:val="NoSpacing"/>
              <w:rPr>
                <w:rFonts w:ascii="Palatino Linotype" w:hAnsi="Palatino Linotype"/>
              </w:rPr>
            </w:pPr>
            <w:r>
              <w:rPr>
                <w:rFonts w:ascii="Palatino Linotype" w:hAnsi="Palatino Linotype"/>
              </w:rPr>
              <w:t>4. Dispensation Requests.  None received.</w:t>
            </w:r>
          </w:p>
        </w:tc>
        <w:tc>
          <w:tcPr>
            <w:tcW w:w="889" w:type="dxa"/>
          </w:tcPr>
          <w:p w14:paraId="50F42D3D" w14:textId="5D70DC1E" w:rsidR="00517F64" w:rsidRPr="00196C66" w:rsidRDefault="00196C66" w:rsidP="00517F64">
            <w:pPr>
              <w:pStyle w:val="NoSpacing"/>
              <w:rPr>
                <w:rFonts w:ascii="Palatino Linotype" w:hAnsi="Palatino Linotype"/>
                <w:b/>
                <w:bCs/>
              </w:rPr>
            </w:pPr>
            <w:r w:rsidRPr="00196C66">
              <w:rPr>
                <w:rFonts w:ascii="Palatino Linotype" w:hAnsi="Palatino Linotype"/>
                <w:b/>
                <w:bCs/>
              </w:rPr>
              <w:t>ALL</w:t>
            </w:r>
          </w:p>
          <w:p w14:paraId="2082CC15" w14:textId="77777777" w:rsidR="00910423" w:rsidRDefault="00910423" w:rsidP="00517F64">
            <w:pPr>
              <w:pStyle w:val="NoSpacing"/>
              <w:rPr>
                <w:rFonts w:ascii="Palatino Linotype" w:hAnsi="Palatino Linotype"/>
              </w:rPr>
            </w:pPr>
          </w:p>
          <w:p w14:paraId="3C1F0554" w14:textId="2DA7A5E0" w:rsidR="00910423" w:rsidRDefault="00910423" w:rsidP="00517F64">
            <w:pPr>
              <w:pStyle w:val="NoSpacing"/>
              <w:rPr>
                <w:rFonts w:ascii="Palatino Linotype" w:hAnsi="Palatino Linotype"/>
              </w:rPr>
            </w:pPr>
          </w:p>
        </w:tc>
      </w:tr>
      <w:tr w:rsidR="009463B0" w:rsidRPr="00E44437" w14:paraId="46C06CEF" w14:textId="77777777" w:rsidTr="0099744C">
        <w:tc>
          <w:tcPr>
            <w:tcW w:w="1980" w:type="dxa"/>
          </w:tcPr>
          <w:p w14:paraId="3597543F" w14:textId="6E207DDC" w:rsidR="009463B0" w:rsidRPr="00E44437" w:rsidRDefault="00A02C33" w:rsidP="009463B0">
            <w:pPr>
              <w:pStyle w:val="NoSpacing"/>
              <w:rPr>
                <w:rFonts w:ascii="Palatino Linotype" w:hAnsi="Palatino Linotype"/>
              </w:rPr>
            </w:pPr>
            <w:r>
              <w:rPr>
                <w:rFonts w:ascii="Palatino Linotype" w:hAnsi="Palatino Linotype"/>
              </w:rPr>
              <w:t>3</w:t>
            </w:r>
            <w:r w:rsidR="00316444">
              <w:rPr>
                <w:rFonts w:ascii="Palatino Linotype" w:hAnsi="Palatino Linotype"/>
              </w:rPr>
              <w:t>8</w:t>
            </w:r>
            <w:r w:rsidR="001416D6">
              <w:rPr>
                <w:rFonts w:ascii="Palatino Linotype" w:hAnsi="Palatino Linotype"/>
              </w:rPr>
              <w:t>4</w:t>
            </w:r>
            <w:r>
              <w:rPr>
                <w:rFonts w:ascii="Palatino Linotype" w:hAnsi="Palatino Linotype"/>
              </w:rPr>
              <w:t>.</w:t>
            </w:r>
            <w:r w:rsidR="00A41C22">
              <w:rPr>
                <w:rFonts w:ascii="Palatino Linotype" w:hAnsi="Palatino Linotype"/>
              </w:rPr>
              <w:t>3</w:t>
            </w:r>
          </w:p>
          <w:p w14:paraId="263EDB6C" w14:textId="0987C3B7" w:rsidR="009463B0" w:rsidRPr="00E44437" w:rsidRDefault="009463B0" w:rsidP="009463B0">
            <w:pPr>
              <w:pStyle w:val="NoSpacing"/>
              <w:rPr>
                <w:rFonts w:ascii="Palatino Linotype" w:hAnsi="Palatino Linotype"/>
              </w:rPr>
            </w:pPr>
            <w:r w:rsidRPr="00E44437">
              <w:rPr>
                <w:rFonts w:ascii="Palatino Linotype" w:hAnsi="Palatino Linotype"/>
              </w:rPr>
              <w:t>Minutes</w:t>
            </w:r>
          </w:p>
        </w:tc>
        <w:tc>
          <w:tcPr>
            <w:tcW w:w="7342" w:type="dxa"/>
          </w:tcPr>
          <w:p w14:paraId="54747874" w14:textId="539C9D62" w:rsidR="009463B0" w:rsidRPr="00983E4B" w:rsidRDefault="009463B0" w:rsidP="009463B0">
            <w:pPr>
              <w:pStyle w:val="NoSpacing"/>
              <w:rPr>
                <w:rFonts w:ascii="Palatino Linotype" w:hAnsi="Palatino Linotype"/>
                <w:b/>
                <w:bCs/>
              </w:rPr>
            </w:pPr>
            <w:r>
              <w:rPr>
                <w:rFonts w:ascii="Palatino Linotype" w:hAnsi="Palatino Linotype"/>
              </w:rPr>
              <w:t>Resolved that t</w:t>
            </w:r>
            <w:r w:rsidRPr="00E44437">
              <w:rPr>
                <w:rFonts w:ascii="Palatino Linotype" w:hAnsi="Palatino Linotype"/>
              </w:rPr>
              <w:t xml:space="preserve">he minutes from the </w:t>
            </w:r>
            <w:r>
              <w:rPr>
                <w:rFonts w:ascii="Palatino Linotype" w:hAnsi="Palatino Linotype"/>
              </w:rPr>
              <w:t>Parish Council M</w:t>
            </w:r>
            <w:r w:rsidRPr="00E44437">
              <w:rPr>
                <w:rFonts w:ascii="Palatino Linotype" w:hAnsi="Palatino Linotype"/>
              </w:rPr>
              <w:t>eeting on</w:t>
            </w:r>
            <w:r w:rsidR="00C56FB3">
              <w:rPr>
                <w:rFonts w:ascii="Palatino Linotype" w:hAnsi="Palatino Linotype"/>
              </w:rPr>
              <w:t xml:space="preserve"> </w:t>
            </w:r>
            <w:r w:rsidR="00316444">
              <w:rPr>
                <w:rFonts w:ascii="Palatino Linotype" w:hAnsi="Palatino Linotype"/>
              </w:rPr>
              <w:t>22</w:t>
            </w:r>
            <w:r w:rsidR="00316444" w:rsidRPr="00316444">
              <w:rPr>
                <w:rFonts w:ascii="Palatino Linotype" w:hAnsi="Palatino Linotype"/>
                <w:vertAlign w:val="superscript"/>
              </w:rPr>
              <w:t>nd</w:t>
            </w:r>
            <w:r w:rsidR="00316444">
              <w:rPr>
                <w:rFonts w:ascii="Palatino Linotype" w:hAnsi="Palatino Linotype"/>
              </w:rPr>
              <w:t xml:space="preserve"> November 2</w:t>
            </w:r>
            <w:r w:rsidR="00C56FB3">
              <w:rPr>
                <w:rFonts w:ascii="Palatino Linotype" w:hAnsi="Palatino Linotype"/>
              </w:rPr>
              <w:t>022</w:t>
            </w:r>
            <w:r w:rsidR="00901758">
              <w:rPr>
                <w:rFonts w:ascii="Palatino Linotype" w:hAnsi="Palatino Linotype"/>
              </w:rPr>
              <w:t xml:space="preserve"> </w:t>
            </w:r>
            <w:r w:rsidRPr="00E44437">
              <w:rPr>
                <w:rFonts w:ascii="Palatino Linotype" w:hAnsi="Palatino Linotype"/>
              </w:rPr>
              <w:t>were accepted as a true record and signed by the Chairman.</w:t>
            </w:r>
            <w:r>
              <w:rPr>
                <w:rFonts w:ascii="Palatino Linotype" w:hAnsi="Palatino Linotype"/>
              </w:rPr>
              <w:t xml:space="preserve">  </w:t>
            </w:r>
          </w:p>
        </w:tc>
        <w:tc>
          <w:tcPr>
            <w:tcW w:w="889" w:type="dxa"/>
          </w:tcPr>
          <w:p w14:paraId="133DD927" w14:textId="77777777" w:rsidR="009463B0" w:rsidRDefault="009463B0" w:rsidP="009463B0">
            <w:pPr>
              <w:pStyle w:val="NoSpacing"/>
              <w:rPr>
                <w:rFonts w:ascii="Palatino Linotype" w:hAnsi="Palatino Linotype"/>
                <w:b/>
                <w:bCs/>
              </w:rPr>
            </w:pPr>
          </w:p>
        </w:tc>
      </w:tr>
      <w:tr w:rsidR="00F57521" w:rsidRPr="00E44437" w14:paraId="33DC5D9E" w14:textId="77777777" w:rsidTr="0099744C">
        <w:tc>
          <w:tcPr>
            <w:tcW w:w="1980" w:type="dxa"/>
          </w:tcPr>
          <w:p w14:paraId="33203D65" w14:textId="773FFD96" w:rsidR="00F57521" w:rsidRDefault="00F57521" w:rsidP="009463B0">
            <w:pPr>
              <w:pStyle w:val="NoSpacing"/>
              <w:rPr>
                <w:rFonts w:ascii="Palatino Linotype" w:hAnsi="Palatino Linotype"/>
              </w:rPr>
            </w:pPr>
            <w:r>
              <w:rPr>
                <w:rFonts w:ascii="Palatino Linotype" w:hAnsi="Palatino Linotype"/>
              </w:rPr>
              <w:t>3</w:t>
            </w:r>
            <w:r w:rsidR="00316444">
              <w:rPr>
                <w:rFonts w:ascii="Palatino Linotype" w:hAnsi="Palatino Linotype"/>
              </w:rPr>
              <w:t>8</w:t>
            </w:r>
            <w:r w:rsidR="001416D6">
              <w:rPr>
                <w:rFonts w:ascii="Palatino Linotype" w:hAnsi="Palatino Linotype"/>
              </w:rPr>
              <w:t>5</w:t>
            </w:r>
            <w:r>
              <w:rPr>
                <w:rFonts w:ascii="Palatino Linotype" w:hAnsi="Palatino Linotype"/>
              </w:rPr>
              <w:t>.4</w:t>
            </w:r>
          </w:p>
          <w:p w14:paraId="373CDC01" w14:textId="78F39A0D" w:rsidR="00F57521" w:rsidRDefault="00393DF6" w:rsidP="009463B0">
            <w:pPr>
              <w:pStyle w:val="NoSpacing"/>
              <w:rPr>
                <w:rFonts w:ascii="Palatino Linotype" w:hAnsi="Palatino Linotype"/>
              </w:rPr>
            </w:pPr>
            <w:r w:rsidRPr="00E44437">
              <w:rPr>
                <w:rFonts w:ascii="Palatino Linotype" w:hAnsi="Palatino Linotype"/>
              </w:rPr>
              <w:t>Outcomes of Actions of last meeting</w:t>
            </w:r>
          </w:p>
        </w:tc>
        <w:tc>
          <w:tcPr>
            <w:tcW w:w="7342" w:type="dxa"/>
          </w:tcPr>
          <w:p w14:paraId="270FB6BE" w14:textId="4C73AE2A" w:rsidR="00CD08CF" w:rsidRDefault="002F0565" w:rsidP="00CD08CF">
            <w:pPr>
              <w:pStyle w:val="NoSpacing"/>
              <w:rPr>
                <w:rFonts w:ascii="Palatino Linotype" w:hAnsi="Palatino Linotype"/>
                <w:b/>
                <w:bCs/>
              </w:rPr>
            </w:pPr>
            <w:r w:rsidRPr="00DB1E95">
              <w:rPr>
                <w:rFonts w:ascii="Palatino Linotype" w:hAnsi="Palatino Linotype"/>
                <w:b/>
                <w:bCs/>
              </w:rPr>
              <w:t>Butterwick sign</w:t>
            </w:r>
            <w:r>
              <w:rPr>
                <w:rFonts w:ascii="Palatino Linotype" w:hAnsi="Palatino Linotype"/>
              </w:rPr>
              <w:t xml:space="preserve"> – </w:t>
            </w:r>
            <w:r w:rsidR="0077560E">
              <w:rPr>
                <w:rFonts w:ascii="Palatino Linotype" w:hAnsi="Palatino Linotype"/>
              </w:rPr>
              <w:t>S</w:t>
            </w:r>
            <w:r w:rsidR="00E16A56">
              <w:rPr>
                <w:rFonts w:ascii="Palatino Linotype" w:hAnsi="Palatino Linotype"/>
              </w:rPr>
              <w:t xml:space="preserve">ign </w:t>
            </w:r>
            <w:r w:rsidR="00176703">
              <w:rPr>
                <w:rFonts w:ascii="Palatino Linotype" w:hAnsi="Palatino Linotype"/>
              </w:rPr>
              <w:t xml:space="preserve">has been </w:t>
            </w:r>
            <w:r w:rsidR="008E5C9C">
              <w:rPr>
                <w:rFonts w:ascii="Palatino Linotype" w:hAnsi="Palatino Linotype"/>
              </w:rPr>
              <w:t>replaced.</w:t>
            </w:r>
            <w:r w:rsidR="00CD08CF" w:rsidRPr="00F72A5B">
              <w:rPr>
                <w:rFonts w:ascii="Palatino Linotype" w:hAnsi="Palatino Linotype"/>
                <w:b/>
                <w:bCs/>
              </w:rPr>
              <w:t xml:space="preserve"> </w:t>
            </w:r>
          </w:p>
          <w:p w14:paraId="648CDAF1" w14:textId="77777777" w:rsidR="002F0565" w:rsidRDefault="0077560E" w:rsidP="004C6321">
            <w:pPr>
              <w:pStyle w:val="NoSpacing"/>
              <w:rPr>
                <w:rFonts w:ascii="Palatino Linotype" w:hAnsi="Palatino Linotype"/>
              </w:rPr>
            </w:pPr>
            <w:r w:rsidRPr="0077560E">
              <w:rPr>
                <w:rFonts w:ascii="Palatino Linotype" w:hAnsi="Palatino Linotype"/>
                <w:b/>
                <w:bCs/>
              </w:rPr>
              <w:t>Bampton Endowed School</w:t>
            </w:r>
            <w:r>
              <w:rPr>
                <w:rFonts w:ascii="Palatino Linotype" w:hAnsi="Palatino Linotype"/>
              </w:rPr>
              <w:t xml:space="preserve"> – The Clerk has responded with a confirmation of the trustee reappointments.  The accounts for the trust have been circulated to the Council.  No further action.</w:t>
            </w:r>
          </w:p>
          <w:p w14:paraId="34D0DA72" w14:textId="5F087927" w:rsidR="0077560E" w:rsidRDefault="0077560E" w:rsidP="004C6321">
            <w:pPr>
              <w:pStyle w:val="NoSpacing"/>
              <w:rPr>
                <w:rFonts w:ascii="Palatino Linotype" w:hAnsi="Palatino Linotype"/>
              </w:rPr>
            </w:pPr>
            <w:r w:rsidRPr="0077560E">
              <w:rPr>
                <w:rFonts w:ascii="Palatino Linotype" w:hAnsi="Palatino Linotype"/>
                <w:b/>
                <w:bCs/>
              </w:rPr>
              <w:t>Recycling Area</w:t>
            </w:r>
            <w:r>
              <w:rPr>
                <w:rFonts w:ascii="Palatino Linotype" w:hAnsi="Palatino Linotype"/>
              </w:rPr>
              <w:t xml:space="preserve"> – The letters to owners of the holiday lets properties is still in progress.</w:t>
            </w:r>
          </w:p>
        </w:tc>
        <w:tc>
          <w:tcPr>
            <w:tcW w:w="889" w:type="dxa"/>
          </w:tcPr>
          <w:p w14:paraId="10A094A5" w14:textId="09AFB58A" w:rsidR="00DB1E95" w:rsidRDefault="00DB1E95" w:rsidP="009463B0">
            <w:pPr>
              <w:pStyle w:val="NoSpacing"/>
              <w:rPr>
                <w:rFonts w:ascii="Palatino Linotype" w:hAnsi="Palatino Linotype"/>
                <w:b/>
                <w:bCs/>
              </w:rPr>
            </w:pPr>
          </w:p>
          <w:p w14:paraId="0C2D73B4" w14:textId="77777777" w:rsidR="004C6321" w:rsidRDefault="004C6321" w:rsidP="009463B0">
            <w:pPr>
              <w:pStyle w:val="NoSpacing"/>
              <w:rPr>
                <w:rFonts w:ascii="Palatino Linotype" w:hAnsi="Palatino Linotype"/>
                <w:b/>
                <w:bCs/>
              </w:rPr>
            </w:pPr>
          </w:p>
          <w:p w14:paraId="4AD168C3" w14:textId="3F20F9B4" w:rsidR="004C6321" w:rsidRDefault="004C6321" w:rsidP="009463B0">
            <w:pPr>
              <w:pStyle w:val="NoSpacing"/>
              <w:rPr>
                <w:rFonts w:ascii="Palatino Linotype" w:hAnsi="Palatino Linotype"/>
                <w:b/>
                <w:bCs/>
              </w:rPr>
            </w:pPr>
          </w:p>
          <w:p w14:paraId="1158AAF5" w14:textId="77777777" w:rsidR="0070387E" w:rsidRDefault="0070387E" w:rsidP="009463B0">
            <w:pPr>
              <w:pStyle w:val="NoSpacing"/>
              <w:rPr>
                <w:rFonts w:ascii="Palatino Linotype" w:hAnsi="Palatino Linotype"/>
                <w:b/>
                <w:bCs/>
              </w:rPr>
            </w:pPr>
          </w:p>
          <w:p w14:paraId="4B591736" w14:textId="71AA5986" w:rsidR="0077560E" w:rsidRDefault="0077560E" w:rsidP="009463B0">
            <w:pPr>
              <w:pStyle w:val="NoSpacing"/>
              <w:rPr>
                <w:rFonts w:ascii="Palatino Linotype" w:hAnsi="Palatino Linotype"/>
                <w:b/>
                <w:bCs/>
              </w:rPr>
            </w:pPr>
            <w:r>
              <w:rPr>
                <w:rFonts w:ascii="Palatino Linotype" w:hAnsi="Palatino Linotype"/>
                <w:b/>
                <w:bCs/>
              </w:rPr>
              <w:t>RB &amp; SW</w:t>
            </w:r>
          </w:p>
        </w:tc>
      </w:tr>
      <w:tr w:rsidR="00480896" w:rsidRPr="00E44437" w14:paraId="6333CF0D" w14:textId="77777777" w:rsidTr="0099744C">
        <w:tc>
          <w:tcPr>
            <w:tcW w:w="1980" w:type="dxa"/>
          </w:tcPr>
          <w:p w14:paraId="12B4D20C" w14:textId="736CE0BF" w:rsidR="00480896" w:rsidRDefault="00480896" w:rsidP="009463B0">
            <w:pPr>
              <w:pStyle w:val="NoSpacing"/>
              <w:rPr>
                <w:rFonts w:ascii="Palatino Linotype" w:hAnsi="Palatino Linotype"/>
              </w:rPr>
            </w:pPr>
            <w:r>
              <w:rPr>
                <w:rFonts w:ascii="Palatino Linotype" w:hAnsi="Palatino Linotype"/>
              </w:rPr>
              <w:t>3</w:t>
            </w:r>
            <w:r w:rsidR="0077560E">
              <w:rPr>
                <w:rFonts w:ascii="Palatino Linotype" w:hAnsi="Palatino Linotype"/>
              </w:rPr>
              <w:t>86</w:t>
            </w:r>
            <w:r>
              <w:rPr>
                <w:rFonts w:ascii="Palatino Linotype" w:hAnsi="Palatino Linotype"/>
              </w:rPr>
              <w:t>.</w:t>
            </w:r>
            <w:r w:rsidR="007C276F">
              <w:rPr>
                <w:rFonts w:ascii="Palatino Linotype" w:hAnsi="Palatino Linotype"/>
              </w:rPr>
              <w:t>5</w:t>
            </w:r>
          </w:p>
          <w:p w14:paraId="499DD7D5" w14:textId="333819C0" w:rsidR="007C276F" w:rsidRDefault="007C276F" w:rsidP="009463B0">
            <w:pPr>
              <w:pStyle w:val="NoSpacing"/>
              <w:rPr>
                <w:rFonts w:ascii="Palatino Linotype" w:hAnsi="Palatino Linotype"/>
              </w:rPr>
            </w:pPr>
            <w:r>
              <w:rPr>
                <w:rFonts w:ascii="Palatino Linotype" w:hAnsi="Palatino Linotype"/>
              </w:rPr>
              <w:t>Public Participation</w:t>
            </w:r>
          </w:p>
        </w:tc>
        <w:tc>
          <w:tcPr>
            <w:tcW w:w="7342" w:type="dxa"/>
          </w:tcPr>
          <w:p w14:paraId="476DEDC8" w14:textId="4E5CC38A" w:rsidR="001A1804" w:rsidRDefault="0077560E" w:rsidP="009463B0">
            <w:pPr>
              <w:pStyle w:val="NoSpacing"/>
              <w:rPr>
                <w:rFonts w:ascii="Palatino Linotype" w:hAnsi="Palatino Linotype"/>
              </w:rPr>
            </w:pPr>
            <w:r w:rsidRPr="00D16C85">
              <w:rPr>
                <w:rFonts w:ascii="Palatino Linotype" w:hAnsi="Palatino Linotype"/>
                <w:b/>
                <w:bCs/>
              </w:rPr>
              <w:t>Public Defibrillator</w:t>
            </w:r>
            <w:r>
              <w:rPr>
                <w:rFonts w:ascii="Palatino Linotype" w:hAnsi="Palatino Linotype"/>
              </w:rPr>
              <w:t xml:space="preserve"> – </w:t>
            </w:r>
            <w:r w:rsidR="00D16C85">
              <w:rPr>
                <w:rFonts w:ascii="Palatino Linotype" w:hAnsi="Palatino Linotype"/>
              </w:rPr>
              <w:t>RB said he had been advised that the Public defibrillator battery is in need of replacing.  RB to investigate costs and who is responsible.  It is understood that the First Responders are the custodians.</w:t>
            </w:r>
          </w:p>
        </w:tc>
        <w:tc>
          <w:tcPr>
            <w:tcW w:w="889" w:type="dxa"/>
          </w:tcPr>
          <w:p w14:paraId="309BE944" w14:textId="4422236A" w:rsidR="001F6558" w:rsidRDefault="00D16C85" w:rsidP="009463B0">
            <w:pPr>
              <w:pStyle w:val="NoSpacing"/>
              <w:rPr>
                <w:rFonts w:ascii="Palatino Linotype" w:hAnsi="Palatino Linotype"/>
                <w:b/>
                <w:bCs/>
              </w:rPr>
            </w:pPr>
            <w:r>
              <w:rPr>
                <w:rFonts w:ascii="Palatino Linotype" w:hAnsi="Palatino Linotype"/>
                <w:b/>
                <w:bCs/>
              </w:rPr>
              <w:t>RB</w:t>
            </w:r>
          </w:p>
          <w:p w14:paraId="75B9AF39" w14:textId="77777777" w:rsidR="001F6558" w:rsidRDefault="001F6558" w:rsidP="009463B0">
            <w:pPr>
              <w:pStyle w:val="NoSpacing"/>
              <w:rPr>
                <w:rFonts w:ascii="Palatino Linotype" w:hAnsi="Palatino Linotype"/>
                <w:b/>
                <w:bCs/>
              </w:rPr>
            </w:pPr>
          </w:p>
          <w:p w14:paraId="628EB7E2" w14:textId="70CEAC93" w:rsidR="001F6558" w:rsidRDefault="001F6558" w:rsidP="009463B0">
            <w:pPr>
              <w:pStyle w:val="NoSpacing"/>
              <w:rPr>
                <w:rFonts w:ascii="Palatino Linotype" w:hAnsi="Palatino Linotype"/>
                <w:b/>
                <w:bCs/>
              </w:rPr>
            </w:pPr>
          </w:p>
          <w:p w14:paraId="5F47DE9B" w14:textId="009155A1" w:rsidR="001F6558" w:rsidRDefault="001F6558" w:rsidP="009463B0">
            <w:pPr>
              <w:pStyle w:val="NoSpacing"/>
              <w:rPr>
                <w:rFonts w:ascii="Palatino Linotype" w:hAnsi="Palatino Linotype"/>
                <w:b/>
                <w:bCs/>
              </w:rPr>
            </w:pPr>
          </w:p>
        </w:tc>
      </w:tr>
      <w:tr w:rsidR="00050E4C" w:rsidRPr="00E44437" w14:paraId="2FDC7741" w14:textId="77777777" w:rsidTr="0099744C">
        <w:tc>
          <w:tcPr>
            <w:tcW w:w="1980" w:type="dxa"/>
          </w:tcPr>
          <w:p w14:paraId="025E273B" w14:textId="13E222FA" w:rsidR="00050E4C" w:rsidRDefault="004F5418" w:rsidP="009463B0">
            <w:pPr>
              <w:pStyle w:val="NoSpacing"/>
              <w:rPr>
                <w:rFonts w:ascii="Palatino Linotype" w:hAnsi="Palatino Linotype"/>
              </w:rPr>
            </w:pPr>
            <w:r>
              <w:rPr>
                <w:rFonts w:ascii="Palatino Linotype" w:hAnsi="Palatino Linotype"/>
              </w:rPr>
              <w:t>3</w:t>
            </w:r>
            <w:r w:rsidR="00B122E2">
              <w:rPr>
                <w:rFonts w:ascii="Palatino Linotype" w:hAnsi="Palatino Linotype"/>
              </w:rPr>
              <w:t>8</w:t>
            </w:r>
            <w:r w:rsidR="0047229E">
              <w:rPr>
                <w:rFonts w:ascii="Palatino Linotype" w:hAnsi="Palatino Linotype"/>
              </w:rPr>
              <w:t>7</w:t>
            </w:r>
            <w:r>
              <w:rPr>
                <w:rFonts w:ascii="Palatino Linotype" w:hAnsi="Palatino Linotype"/>
              </w:rPr>
              <w:t>.</w:t>
            </w:r>
            <w:r w:rsidR="008D2237">
              <w:rPr>
                <w:rFonts w:ascii="Palatino Linotype" w:hAnsi="Palatino Linotype"/>
              </w:rPr>
              <w:t>6</w:t>
            </w:r>
          </w:p>
          <w:p w14:paraId="5ADE5C12" w14:textId="7286FAAC" w:rsidR="00050E4C" w:rsidRDefault="00050E4C" w:rsidP="009463B0">
            <w:pPr>
              <w:pStyle w:val="NoSpacing"/>
              <w:rPr>
                <w:rFonts w:ascii="Palatino Linotype" w:hAnsi="Palatino Linotype"/>
              </w:rPr>
            </w:pPr>
            <w:r>
              <w:rPr>
                <w:rFonts w:ascii="Palatino Linotype" w:hAnsi="Palatino Linotype"/>
              </w:rPr>
              <w:t>External Meeting</w:t>
            </w:r>
            <w:r w:rsidR="0099374B">
              <w:rPr>
                <w:rFonts w:ascii="Palatino Linotype" w:hAnsi="Palatino Linotype"/>
              </w:rPr>
              <w:t>s</w:t>
            </w:r>
          </w:p>
        </w:tc>
        <w:tc>
          <w:tcPr>
            <w:tcW w:w="7342" w:type="dxa"/>
          </w:tcPr>
          <w:p w14:paraId="670EC12E" w14:textId="5BDE6C50" w:rsidR="00D869AC" w:rsidRDefault="00CC1629" w:rsidP="00D869AC">
            <w:pPr>
              <w:pStyle w:val="NoSpacing"/>
              <w:rPr>
                <w:rFonts w:ascii="Palatino Linotype" w:hAnsi="Palatino Linotype"/>
              </w:rPr>
            </w:pPr>
            <w:r>
              <w:rPr>
                <w:rFonts w:ascii="Palatino Linotype" w:hAnsi="Palatino Linotype"/>
              </w:rPr>
              <w:t xml:space="preserve">NH </w:t>
            </w:r>
            <w:r w:rsidR="00DB2017">
              <w:rPr>
                <w:rFonts w:ascii="Palatino Linotype" w:hAnsi="Palatino Linotype"/>
              </w:rPr>
              <w:t xml:space="preserve">stated the </w:t>
            </w:r>
            <w:r w:rsidR="00810FE6">
              <w:rPr>
                <w:rFonts w:ascii="Palatino Linotype" w:hAnsi="Palatino Linotype"/>
              </w:rPr>
              <w:t>4</w:t>
            </w:r>
            <w:r w:rsidR="00DB2017">
              <w:rPr>
                <w:rFonts w:ascii="Palatino Linotype" w:hAnsi="Palatino Linotype"/>
              </w:rPr>
              <w:t xml:space="preserve">0mph speed limit will be introduced at the end of March 2023.  There is a road closure in Askham </w:t>
            </w:r>
            <w:r w:rsidR="006E64AB">
              <w:rPr>
                <w:rFonts w:ascii="Palatino Linotype" w:hAnsi="Palatino Linotype"/>
              </w:rPr>
              <w:t xml:space="preserve">on the C3046 </w:t>
            </w:r>
            <w:r w:rsidR="00DB2017">
              <w:rPr>
                <w:rFonts w:ascii="Palatino Linotype" w:hAnsi="Palatino Linotype"/>
              </w:rPr>
              <w:t xml:space="preserve">commencing </w:t>
            </w:r>
            <w:r w:rsidR="006E64AB">
              <w:rPr>
                <w:rFonts w:ascii="Palatino Linotype" w:hAnsi="Palatino Linotype"/>
              </w:rPr>
              <w:t xml:space="preserve">31st January 2023 for three days.  </w:t>
            </w:r>
            <w:r w:rsidR="00DB2017">
              <w:rPr>
                <w:rFonts w:ascii="Palatino Linotype" w:hAnsi="Palatino Linotype"/>
              </w:rPr>
              <w:t>Potholes at G</w:t>
            </w:r>
            <w:r w:rsidR="006E64AB">
              <w:rPr>
                <w:rFonts w:ascii="Palatino Linotype" w:hAnsi="Palatino Linotype"/>
              </w:rPr>
              <w:t>a</w:t>
            </w:r>
            <w:r w:rsidR="00DB2017">
              <w:rPr>
                <w:rFonts w:ascii="Palatino Linotype" w:hAnsi="Palatino Linotype"/>
              </w:rPr>
              <w:t xml:space="preserve">te foot have been repaired.   </w:t>
            </w:r>
            <w:r w:rsidR="00DB2017">
              <w:rPr>
                <w:rFonts w:ascii="Palatino Linotype" w:hAnsi="Palatino Linotype"/>
              </w:rPr>
              <w:lastRenderedPageBreak/>
              <w:t xml:space="preserve">Members of the public are encouraged to report potholes through the Highways portal. </w:t>
            </w:r>
            <w:r w:rsidR="00B122E2">
              <w:rPr>
                <w:rFonts w:ascii="Palatino Linotype" w:hAnsi="Palatino Linotype"/>
              </w:rPr>
              <w:t xml:space="preserve"> SW to put a reminder in the newsletter.</w:t>
            </w:r>
            <w:r w:rsidR="00D869AC">
              <w:rPr>
                <w:rFonts w:ascii="Palatino Linotype" w:hAnsi="Palatino Linotype"/>
              </w:rPr>
              <w:t xml:space="preserve"> </w:t>
            </w:r>
          </w:p>
          <w:p w14:paraId="02734872" w14:textId="6251614D" w:rsidR="00D869AC" w:rsidRDefault="00D869AC" w:rsidP="00D869AC">
            <w:pPr>
              <w:pStyle w:val="NoSpacing"/>
              <w:rPr>
                <w:rFonts w:ascii="Palatino Linotype" w:hAnsi="Palatino Linotype"/>
              </w:rPr>
            </w:pPr>
            <w:r>
              <w:rPr>
                <w:rFonts w:ascii="Palatino Linotype" w:hAnsi="Palatino Linotype"/>
              </w:rPr>
              <w:t>Westmorland and Furness Council have launched a public consultation “Funding out Future” closing date 13 February.</w:t>
            </w:r>
          </w:p>
          <w:p w14:paraId="559E987F" w14:textId="77777777" w:rsidR="00D869AC" w:rsidRDefault="00D869AC" w:rsidP="00D869AC">
            <w:pPr>
              <w:pStyle w:val="NoSpacing"/>
              <w:rPr>
                <w:rFonts w:ascii="Palatino Linotype" w:hAnsi="Palatino Linotype"/>
              </w:rPr>
            </w:pPr>
            <w:r>
              <w:rPr>
                <w:rFonts w:ascii="Palatino Linotype" w:hAnsi="Palatino Linotype"/>
              </w:rPr>
              <w:t>Westmorland and Furness Council through CALC have requested the Council to respond to the Funding our Future consultation. SW will recirculate and request Councillors to respond.</w:t>
            </w:r>
          </w:p>
          <w:p w14:paraId="1F7F1454" w14:textId="00F0657F" w:rsidR="00614FBB" w:rsidRPr="00050E4C" w:rsidRDefault="00D869AC" w:rsidP="00DB2017">
            <w:pPr>
              <w:pStyle w:val="NoSpacing"/>
              <w:rPr>
                <w:rFonts w:ascii="Palatino Linotype" w:hAnsi="Palatino Linotype"/>
              </w:rPr>
            </w:pPr>
            <w:r>
              <w:rPr>
                <w:rFonts w:ascii="Palatino Linotype" w:hAnsi="Palatino Linotype"/>
              </w:rPr>
              <w:t>The next council conversation – reminder the virtual meeting is on Wednesday 8</w:t>
            </w:r>
            <w:r w:rsidRPr="00DB2017">
              <w:rPr>
                <w:rFonts w:ascii="Palatino Linotype" w:hAnsi="Palatino Linotype"/>
                <w:vertAlign w:val="superscript"/>
              </w:rPr>
              <w:t>th</w:t>
            </w:r>
            <w:r>
              <w:rPr>
                <w:rFonts w:ascii="Palatino Linotype" w:hAnsi="Palatino Linotype"/>
              </w:rPr>
              <w:t xml:space="preserve"> February 2023 at 6.45/7pm.</w:t>
            </w:r>
          </w:p>
        </w:tc>
        <w:tc>
          <w:tcPr>
            <w:tcW w:w="889" w:type="dxa"/>
          </w:tcPr>
          <w:p w14:paraId="448F5036" w14:textId="77777777" w:rsidR="00952F1F" w:rsidRDefault="00952F1F" w:rsidP="009463B0">
            <w:pPr>
              <w:pStyle w:val="NoSpacing"/>
              <w:rPr>
                <w:rFonts w:ascii="Palatino Linotype" w:hAnsi="Palatino Linotype"/>
                <w:b/>
                <w:bCs/>
              </w:rPr>
            </w:pPr>
          </w:p>
          <w:p w14:paraId="5D4437A3" w14:textId="77777777" w:rsidR="00B122E2" w:rsidRDefault="00B122E2" w:rsidP="009463B0">
            <w:pPr>
              <w:pStyle w:val="NoSpacing"/>
              <w:rPr>
                <w:rFonts w:ascii="Palatino Linotype" w:hAnsi="Palatino Linotype"/>
                <w:b/>
                <w:bCs/>
              </w:rPr>
            </w:pPr>
          </w:p>
          <w:p w14:paraId="200607FE" w14:textId="77777777" w:rsidR="00B122E2" w:rsidRDefault="00B122E2" w:rsidP="009463B0">
            <w:pPr>
              <w:pStyle w:val="NoSpacing"/>
              <w:rPr>
                <w:rFonts w:ascii="Palatino Linotype" w:hAnsi="Palatino Linotype"/>
                <w:b/>
                <w:bCs/>
              </w:rPr>
            </w:pPr>
          </w:p>
          <w:p w14:paraId="5A52A0CE" w14:textId="77777777" w:rsidR="00B122E2" w:rsidRDefault="00B122E2" w:rsidP="009463B0">
            <w:pPr>
              <w:pStyle w:val="NoSpacing"/>
              <w:rPr>
                <w:rFonts w:ascii="Palatino Linotype" w:hAnsi="Palatino Linotype"/>
                <w:b/>
                <w:bCs/>
              </w:rPr>
            </w:pPr>
          </w:p>
          <w:p w14:paraId="76F86394" w14:textId="77777777" w:rsidR="00B122E2" w:rsidRDefault="00B122E2" w:rsidP="009463B0">
            <w:pPr>
              <w:pStyle w:val="NoSpacing"/>
              <w:rPr>
                <w:rFonts w:ascii="Palatino Linotype" w:hAnsi="Palatino Linotype"/>
                <w:b/>
                <w:bCs/>
              </w:rPr>
            </w:pPr>
            <w:r>
              <w:rPr>
                <w:rFonts w:ascii="Palatino Linotype" w:hAnsi="Palatino Linotype"/>
                <w:b/>
                <w:bCs/>
              </w:rPr>
              <w:lastRenderedPageBreak/>
              <w:t>SW</w:t>
            </w:r>
          </w:p>
          <w:p w14:paraId="560C181E" w14:textId="77777777" w:rsidR="00B122E2" w:rsidRDefault="00B122E2" w:rsidP="009463B0">
            <w:pPr>
              <w:pStyle w:val="NoSpacing"/>
              <w:rPr>
                <w:rFonts w:ascii="Palatino Linotype" w:hAnsi="Palatino Linotype"/>
                <w:b/>
                <w:bCs/>
              </w:rPr>
            </w:pPr>
          </w:p>
          <w:p w14:paraId="68FF115B" w14:textId="3C15E55E" w:rsidR="00B122E2" w:rsidRDefault="00B122E2" w:rsidP="009463B0">
            <w:pPr>
              <w:pStyle w:val="NoSpacing"/>
              <w:rPr>
                <w:rFonts w:ascii="Palatino Linotype" w:hAnsi="Palatino Linotype"/>
                <w:b/>
                <w:bCs/>
              </w:rPr>
            </w:pPr>
          </w:p>
          <w:p w14:paraId="2F0D10F4" w14:textId="23503743" w:rsidR="00D869AC" w:rsidRDefault="00D869AC" w:rsidP="009463B0">
            <w:pPr>
              <w:pStyle w:val="NoSpacing"/>
              <w:rPr>
                <w:rFonts w:ascii="Palatino Linotype" w:hAnsi="Palatino Linotype"/>
                <w:b/>
                <w:bCs/>
              </w:rPr>
            </w:pPr>
          </w:p>
          <w:p w14:paraId="5764B7EA" w14:textId="4B012FE6" w:rsidR="00D869AC" w:rsidRDefault="00D869AC" w:rsidP="009463B0">
            <w:pPr>
              <w:pStyle w:val="NoSpacing"/>
              <w:rPr>
                <w:rFonts w:ascii="Palatino Linotype" w:hAnsi="Palatino Linotype"/>
                <w:b/>
                <w:bCs/>
              </w:rPr>
            </w:pPr>
            <w:r>
              <w:rPr>
                <w:rFonts w:ascii="Palatino Linotype" w:hAnsi="Palatino Linotype"/>
                <w:b/>
                <w:bCs/>
              </w:rPr>
              <w:t>All</w:t>
            </w:r>
          </w:p>
          <w:p w14:paraId="0797679F" w14:textId="566EE2CD" w:rsidR="00D869AC" w:rsidRDefault="00D869AC" w:rsidP="009463B0">
            <w:pPr>
              <w:pStyle w:val="NoSpacing"/>
              <w:rPr>
                <w:rFonts w:ascii="Palatino Linotype" w:hAnsi="Palatino Linotype"/>
                <w:b/>
                <w:bCs/>
              </w:rPr>
            </w:pPr>
          </w:p>
          <w:p w14:paraId="76FFBA78" w14:textId="4BA1924B" w:rsidR="00D869AC" w:rsidRDefault="00D869AC" w:rsidP="009463B0">
            <w:pPr>
              <w:pStyle w:val="NoSpacing"/>
              <w:rPr>
                <w:rFonts w:ascii="Palatino Linotype" w:hAnsi="Palatino Linotype"/>
                <w:b/>
                <w:bCs/>
              </w:rPr>
            </w:pPr>
          </w:p>
          <w:p w14:paraId="693BA2AB" w14:textId="6BE3EBC3" w:rsidR="00B122E2" w:rsidRPr="0015702F" w:rsidRDefault="00D869AC" w:rsidP="00D869AC">
            <w:pPr>
              <w:pStyle w:val="NoSpacing"/>
              <w:rPr>
                <w:rFonts w:ascii="Palatino Linotype" w:hAnsi="Palatino Linotype"/>
                <w:b/>
                <w:bCs/>
              </w:rPr>
            </w:pPr>
            <w:r>
              <w:rPr>
                <w:rFonts w:ascii="Palatino Linotype" w:hAnsi="Palatino Linotype"/>
                <w:b/>
                <w:bCs/>
              </w:rPr>
              <w:t>All</w:t>
            </w:r>
          </w:p>
        </w:tc>
      </w:tr>
      <w:tr w:rsidR="00B94CE7" w:rsidRPr="00E44437" w14:paraId="19F2E903" w14:textId="77777777" w:rsidTr="0099744C">
        <w:tc>
          <w:tcPr>
            <w:tcW w:w="1980" w:type="dxa"/>
          </w:tcPr>
          <w:p w14:paraId="35F31B93" w14:textId="5D8A39E4" w:rsidR="00B94CE7" w:rsidRDefault="00B94CE7" w:rsidP="009463B0">
            <w:pPr>
              <w:pStyle w:val="NoSpacing"/>
              <w:rPr>
                <w:rFonts w:ascii="Palatino Linotype" w:hAnsi="Palatino Linotype"/>
              </w:rPr>
            </w:pPr>
            <w:r>
              <w:rPr>
                <w:rFonts w:ascii="Palatino Linotype" w:hAnsi="Palatino Linotype"/>
              </w:rPr>
              <w:lastRenderedPageBreak/>
              <w:t>3</w:t>
            </w:r>
            <w:r w:rsidR="00B122E2">
              <w:rPr>
                <w:rFonts w:ascii="Palatino Linotype" w:hAnsi="Palatino Linotype"/>
              </w:rPr>
              <w:t>8</w:t>
            </w:r>
            <w:r w:rsidR="00BB544B">
              <w:rPr>
                <w:rFonts w:ascii="Palatino Linotype" w:hAnsi="Palatino Linotype"/>
              </w:rPr>
              <w:t>8</w:t>
            </w:r>
            <w:r>
              <w:rPr>
                <w:rFonts w:ascii="Palatino Linotype" w:hAnsi="Palatino Linotype"/>
              </w:rPr>
              <w:t>.</w:t>
            </w:r>
            <w:r w:rsidR="007E7CE4">
              <w:rPr>
                <w:rFonts w:ascii="Palatino Linotype" w:hAnsi="Palatino Linotype"/>
              </w:rPr>
              <w:t>7</w:t>
            </w:r>
          </w:p>
          <w:p w14:paraId="34D826E0" w14:textId="2E6F2D79" w:rsidR="007E7CE4" w:rsidRDefault="00B122E2" w:rsidP="009463B0">
            <w:pPr>
              <w:pStyle w:val="NoSpacing"/>
              <w:rPr>
                <w:rFonts w:ascii="Palatino Linotype" w:hAnsi="Palatino Linotype"/>
              </w:rPr>
            </w:pPr>
            <w:r>
              <w:rPr>
                <w:rFonts w:ascii="Palatino Linotype" w:hAnsi="Palatino Linotype"/>
              </w:rPr>
              <w:t>Dog Fouling</w:t>
            </w:r>
          </w:p>
        </w:tc>
        <w:tc>
          <w:tcPr>
            <w:tcW w:w="7342" w:type="dxa"/>
          </w:tcPr>
          <w:p w14:paraId="63583730" w14:textId="292D4F9C" w:rsidR="00B94CE7" w:rsidRDefault="00B122E2" w:rsidP="00CC1629">
            <w:pPr>
              <w:pStyle w:val="NoSpacing"/>
              <w:rPr>
                <w:rFonts w:ascii="Palatino Linotype" w:hAnsi="Palatino Linotype"/>
              </w:rPr>
            </w:pPr>
            <w:r>
              <w:rPr>
                <w:rFonts w:ascii="Palatino Linotype" w:hAnsi="Palatino Linotype"/>
              </w:rPr>
              <w:t>Complaints have been received from residents.  The Council resolved to put a reminder in the village newsletter.  A reminder for owners to pick up after their dog.  Offenders can be reported to Eden District Council.</w:t>
            </w:r>
          </w:p>
        </w:tc>
        <w:tc>
          <w:tcPr>
            <w:tcW w:w="889" w:type="dxa"/>
          </w:tcPr>
          <w:p w14:paraId="4A4A2825" w14:textId="7AE84FF3" w:rsidR="00B94CE7" w:rsidRPr="0015702F" w:rsidRDefault="000A7F20" w:rsidP="009463B0">
            <w:pPr>
              <w:pStyle w:val="NoSpacing"/>
              <w:rPr>
                <w:rFonts w:ascii="Palatino Linotype" w:hAnsi="Palatino Linotype"/>
                <w:b/>
                <w:bCs/>
              </w:rPr>
            </w:pPr>
            <w:r>
              <w:rPr>
                <w:rFonts w:ascii="Palatino Linotype" w:hAnsi="Palatino Linotype"/>
                <w:b/>
                <w:bCs/>
              </w:rPr>
              <w:t>SW</w:t>
            </w:r>
          </w:p>
        </w:tc>
      </w:tr>
      <w:tr w:rsidR="009463B0" w:rsidRPr="00E44437" w14:paraId="508ECF4E" w14:textId="77777777" w:rsidTr="0099744C">
        <w:tc>
          <w:tcPr>
            <w:tcW w:w="1980" w:type="dxa"/>
          </w:tcPr>
          <w:p w14:paraId="3293007C" w14:textId="0DC08F50" w:rsidR="003B59DF" w:rsidRDefault="009463AB" w:rsidP="009463B0">
            <w:pPr>
              <w:pStyle w:val="NoSpacing"/>
              <w:rPr>
                <w:rFonts w:ascii="Palatino Linotype" w:hAnsi="Palatino Linotype"/>
              </w:rPr>
            </w:pPr>
            <w:r>
              <w:rPr>
                <w:rFonts w:ascii="Palatino Linotype" w:hAnsi="Palatino Linotype"/>
              </w:rPr>
              <w:t>3</w:t>
            </w:r>
            <w:r w:rsidR="00B122E2">
              <w:rPr>
                <w:rFonts w:ascii="Palatino Linotype" w:hAnsi="Palatino Linotype"/>
              </w:rPr>
              <w:t>8</w:t>
            </w:r>
            <w:r w:rsidR="005E2E2D">
              <w:rPr>
                <w:rFonts w:ascii="Palatino Linotype" w:hAnsi="Palatino Linotype"/>
              </w:rPr>
              <w:t>9</w:t>
            </w:r>
            <w:r w:rsidR="00572807">
              <w:rPr>
                <w:rFonts w:ascii="Palatino Linotype" w:hAnsi="Palatino Linotype"/>
              </w:rPr>
              <w:t>.</w:t>
            </w:r>
            <w:r w:rsidR="007C2904">
              <w:rPr>
                <w:rFonts w:ascii="Palatino Linotype" w:hAnsi="Palatino Linotype"/>
              </w:rPr>
              <w:t>8</w:t>
            </w:r>
            <w:r w:rsidR="00572807">
              <w:rPr>
                <w:rFonts w:ascii="Palatino Linotype" w:hAnsi="Palatino Linotype"/>
              </w:rPr>
              <w:t xml:space="preserve"> </w:t>
            </w:r>
          </w:p>
          <w:p w14:paraId="16D8477A" w14:textId="4457F4AA" w:rsidR="009463B0" w:rsidRDefault="00713ADE" w:rsidP="009463B0">
            <w:pPr>
              <w:pStyle w:val="NoSpacing"/>
              <w:rPr>
                <w:rFonts w:ascii="Palatino Linotype" w:hAnsi="Palatino Linotype"/>
              </w:rPr>
            </w:pPr>
            <w:r>
              <w:rPr>
                <w:rFonts w:ascii="Palatino Linotype" w:hAnsi="Palatino Linotype"/>
              </w:rPr>
              <w:t>Notification of External Auditor</w:t>
            </w:r>
          </w:p>
        </w:tc>
        <w:tc>
          <w:tcPr>
            <w:tcW w:w="7342" w:type="dxa"/>
          </w:tcPr>
          <w:p w14:paraId="023AD197" w14:textId="7D9DE285" w:rsidR="009463B0" w:rsidRDefault="0035228B" w:rsidP="009463B0">
            <w:pPr>
              <w:pStyle w:val="NoSpacing"/>
              <w:rPr>
                <w:rFonts w:ascii="Palatino Linotype" w:hAnsi="Palatino Linotype"/>
              </w:rPr>
            </w:pPr>
            <w:r>
              <w:rPr>
                <w:rFonts w:ascii="Palatino Linotype" w:hAnsi="Palatino Linotype"/>
              </w:rPr>
              <w:t>The</w:t>
            </w:r>
            <w:r w:rsidR="00713ADE">
              <w:rPr>
                <w:rFonts w:ascii="Palatino Linotype" w:hAnsi="Palatino Linotype"/>
              </w:rPr>
              <w:t xml:space="preserve"> Council acknowledged the appointment of the new external audito</w:t>
            </w:r>
            <w:r w:rsidR="00A2062F">
              <w:rPr>
                <w:rFonts w:ascii="Palatino Linotype" w:hAnsi="Palatino Linotype"/>
              </w:rPr>
              <w:t>r</w:t>
            </w:r>
            <w:r w:rsidR="00713ADE">
              <w:rPr>
                <w:rFonts w:ascii="Palatino Linotype" w:hAnsi="Palatino Linotype"/>
              </w:rPr>
              <w:t>.</w:t>
            </w:r>
          </w:p>
        </w:tc>
        <w:tc>
          <w:tcPr>
            <w:tcW w:w="889" w:type="dxa"/>
          </w:tcPr>
          <w:p w14:paraId="25873F29" w14:textId="127DE8A6" w:rsidR="009463B0" w:rsidRPr="00E64FD3" w:rsidRDefault="009463B0" w:rsidP="009463B0">
            <w:pPr>
              <w:pStyle w:val="NoSpacing"/>
              <w:rPr>
                <w:rFonts w:ascii="Palatino Linotype" w:hAnsi="Palatino Linotype"/>
                <w:b/>
                <w:bCs/>
              </w:rPr>
            </w:pPr>
          </w:p>
        </w:tc>
      </w:tr>
      <w:tr w:rsidR="00952E68" w:rsidRPr="00E44437" w14:paraId="7FDDEA8C" w14:textId="77777777" w:rsidTr="0099744C">
        <w:tc>
          <w:tcPr>
            <w:tcW w:w="1980" w:type="dxa"/>
          </w:tcPr>
          <w:p w14:paraId="0BE08F91" w14:textId="4F87491D" w:rsidR="00952E68" w:rsidRDefault="00952E68" w:rsidP="00952E68">
            <w:pPr>
              <w:pStyle w:val="NoSpacing"/>
              <w:rPr>
                <w:rFonts w:ascii="Palatino Linotype" w:hAnsi="Palatino Linotype"/>
              </w:rPr>
            </w:pPr>
            <w:r>
              <w:rPr>
                <w:rFonts w:ascii="Palatino Linotype" w:hAnsi="Palatino Linotype"/>
              </w:rPr>
              <w:t>3</w:t>
            </w:r>
            <w:r w:rsidR="00713ADE">
              <w:rPr>
                <w:rFonts w:ascii="Palatino Linotype" w:hAnsi="Palatino Linotype"/>
              </w:rPr>
              <w:t>90</w:t>
            </w:r>
            <w:r>
              <w:rPr>
                <w:rFonts w:ascii="Palatino Linotype" w:hAnsi="Palatino Linotype"/>
              </w:rPr>
              <w:t>.</w:t>
            </w:r>
            <w:r w:rsidR="00713ADE">
              <w:rPr>
                <w:rFonts w:ascii="Palatino Linotype" w:hAnsi="Palatino Linotype"/>
              </w:rPr>
              <w:t>9</w:t>
            </w:r>
          </w:p>
          <w:p w14:paraId="3A7CF257" w14:textId="40F05B62" w:rsidR="00952E68" w:rsidRPr="0020014E" w:rsidRDefault="00952E68" w:rsidP="00952E68">
            <w:pPr>
              <w:pStyle w:val="NoSpacing"/>
              <w:rPr>
                <w:rFonts w:ascii="Palatino Linotype" w:hAnsi="Palatino Linotype"/>
              </w:rPr>
            </w:pPr>
            <w:r>
              <w:rPr>
                <w:rFonts w:ascii="Palatino Linotype" w:hAnsi="Palatino Linotype"/>
              </w:rPr>
              <w:t>Planning Applications</w:t>
            </w:r>
          </w:p>
        </w:tc>
        <w:tc>
          <w:tcPr>
            <w:tcW w:w="7342" w:type="dxa"/>
          </w:tcPr>
          <w:p w14:paraId="32D96280" w14:textId="140CCF5B" w:rsidR="00F95295" w:rsidRDefault="00F95295" w:rsidP="00F3730A">
            <w:pPr>
              <w:pStyle w:val="BodyTextIndent"/>
              <w:ind w:left="0"/>
              <w:rPr>
                <w:rFonts w:ascii="Palatino Linotype" w:hAnsi="Palatino Linotype"/>
                <w:b/>
                <w:bCs/>
                <w:sz w:val="22"/>
                <w:szCs w:val="22"/>
              </w:rPr>
            </w:pPr>
            <w:r>
              <w:rPr>
                <w:rFonts w:ascii="Palatino Linotype" w:hAnsi="Palatino Linotype"/>
                <w:b/>
                <w:bCs/>
                <w:sz w:val="22"/>
                <w:szCs w:val="22"/>
              </w:rPr>
              <w:t>Applications:</w:t>
            </w:r>
          </w:p>
          <w:p w14:paraId="4A7B862A" w14:textId="7FD6C442" w:rsidR="00713ADE" w:rsidRDefault="00713ADE" w:rsidP="00F3730A">
            <w:pPr>
              <w:pStyle w:val="BodyTextIndent"/>
              <w:ind w:left="0"/>
              <w:rPr>
                <w:rFonts w:ascii="Palatino Linotype" w:hAnsi="Palatino Linotype"/>
                <w:b/>
                <w:bCs/>
                <w:sz w:val="22"/>
                <w:szCs w:val="22"/>
              </w:rPr>
            </w:pPr>
          </w:p>
          <w:p w14:paraId="6D34115C" w14:textId="17227E51" w:rsidR="00713ADE" w:rsidRDefault="00713ADE" w:rsidP="00F3730A">
            <w:pPr>
              <w:pStyle w:val="BodyTextIndent"/>
              <w:ind w:left="0"/>
              <w:rPr>
                <w:rFonts w:ascii="Palatino Linotype" w:hAnsi="Palatino Linotype"/>
                <w:b/>
                <w:bCs/>
                <w:sz w:val="22"/>
                <w:szCs w:val="22"/>
              </w:rPr>
            </w:pPr>
            <w:r>
              <w:rPr>
                <w:rFonts w:ascii="Palatino Linotype" w:hAnsi="Palatino Linotype"/>
                <w:b/>
                <w:bCs/>
                <w:sz w:val="22"/>
                <w:szCs w:val="22"/>
              </w:rPr>
              <w:t>7/2022/3142 Barn South East of Lowther Cottage, Low Knipe, Askham, Penrith CA10 2PU</w:t>
            </w:r>
          </w:p>
          <w:p w14:paraId="2E1EAE82" w14:textId="515904AA" w:rsidR="00713ADE" w:rsidRPr="00566091" w:rsidRDefault="00713ADE" w:rsidP="00F3730A">
            <w:pPr>
              <w:pStyle w:val="BodyTextIndent"/>
              <w:ind w:left="0"/>
              <w:rPr>
                <w:rFonts w:ascii="Palatino Linotype" w:hAnsi="Palatino Linotype"/>
                <w:b/>
                <w:bCs/>
                <w:sz w:val="22"/>
                <w:szCs w:val="22"/>
              </w:rPr>
            </w:pPr>
            <w:r w:rsidRPr="00566091">
              <w:rPr>
                <w:rFonts w:ascii="Palatino Linotype" w:hAnsi="Palatino Linotype"/>
                <w:sz w:val="22"/>
                <w:szCs w:val="22"/>
              </w:rPr>
              <w:t xml:space="preserve">Re-submission following previous planning approval change of use of barn to a dwelling including associated operations.  </w:t>
            </w:r>
            <w:r w:rsidR="00566091" w:rsidRPr="00566091">
              <w:rPr>
                <w:rFonts w:ascii="Palatino Linotype" w:hAnsi="Palatino Linotype"/>
                <w:b/>
                <w:bCs/>
                <w:sz w:val="22"/>
                <w:szCs w:val="22"/>
              </w:rPr>
              <w:t>R</w:t>
            </w:r>
            <w:r w:rsidRPr="00566091">
              <w:rPr>
                <w:rFonts w:ascii="Palatino Linotype" w:hAnsi="Palatino Linotype"/>
                <w:b/>
                <w:bCs/>
                <w:sz w:val="22"/>
                <w:szCs w:val="22"/>
              </w:rPr>
              <w:t>atif</w:t>
            </w:r>
            <w:r w:rsidR="00566091" w:rsidRPr="00566091">
              <w:rPr>
                <w:rFonts w:ascii="Palatino Linotype" w:hAnsi="Palatino Linotype"/>
                <w:b/>
                <w:bCs/>
                <w:sz w:val="22"/>
                <w:szCs w:val="22"/>
              </w:rPr>
              <w:t>ied</w:t>
            </w:r>
            <w:r w:rsidRPr="00566091">
              <w:rPr>
                <w:rFonts w:ascii="Palatino Linotype" w:hAnsi="Palatino Linotype"/>
                <w:b/>
                <w:bCs/>
                <w:sz w:val="22"/>
                <w:szCs w:val="22"/>
              </w:rPr>
              <w:t xml:space="preserve"> no objection if local occupancy clause is included.</w:t>
            </w:r>
          </w:p>
          <w:p w14:paraId="10B9D80C" w14:textId="44A1FEA7" w:rsidR="00713ADE" w:rsidRDefault="00713ADE" w:rsidP="00F3730A">
            <w:pPr>
              <w:pStyle w:val="BodyTextIndent"/>
              <w:ind w:left="0"/>
              <w:rPr>
                <w:rFonts w:ascii="Palatino Linotype" w:hAnsi="Palatino Linotype"/>
                <w:b/>
                <w:bCs/>
                <w:sz w:val="22"/>
                <w:szCs w:val="22"/>
              </w:rPr>
            </w:pPr>
          </w:p>
          <w:p w14:paraId="2D717ACC" w14:textId="66BFBD2B" w:rsidR="00713ADE" w:rsidRDefault="00713ADE" w:rsidP="00F3730A">
            <w:pPr>
              <w:pStyle w:val="BodyTextIndent"/>
              <w:ind w:left="0"/>
              <w:rPr>
                <w:rFonts w:ascii="Palatino Linotype" w:hAnsi="Palatino Linotype"/>
                <w:b/>
                <w:bCs/>
                <w:sz w:val="22"/>
                <w:szCs w:val="22"/>
              </w:rPr>
            </w:pPr>
            <w:r>
              <w:rPr>
                <w:rFonts w:ascii="Palatino Linotype" w:hAnsi="Palatino Linotype"/>
                <w:b/>
                <w:bCs/>
                <w:sz w:val="22"/>
                <w:szCs w:val="22"/>
              </w:rPr>
              <w:t>T/2022/0195 Bampton Hall, Bampton, Penrith CA10 2RQ</w:t>
            </w:r>
          </w:p>
          <w:p w14:paraId="1F12337C" w14:textId="62216664" w:rsidR="00713ADE" w:rsidRDefault="00713ADE" w:rsidP="00F3730A">
            <w:pPr>
              <w:pStyle w:val="BodyTextIndent"/>
              <w:ind w:left="0"/>
              <w:rPr>
                <w:rFonts w:ascii="Palatino Linotype" w:hAnsi="Palatino Linotype"/>
                <w:b/>
                <w:bCs/>
                <w:sz w:val="22"/>
                <w:szCs w:val="22"/>
              </w:rPr>
            </w:pPr>
            <w:r w:rsidRPr="00566091">
              <w:rPr>
                <w:rFonts w:ascii="Palatino Linotype" w:hAnsi="Palatino Linotype"/>
                <w:sz w:val="22"/>
                <w:szCs w:val="22"/>
              </w:rPr>
              <w:t xml:space="preserve">Fell </w:t>
            </w:r>
            <w:r w:rsidR="00566091" w:rsidRPr="00566091">
              <w:rPr>
                <w:rFonts w:ascii="Palatino Linotype" w:hAnsi="Palatino Linotype"/>
                <w:sz w:val="22"/>
                <w:szCs w:val="22"/>
              </w:rPr>
              <w:t xml:space="preserve">1 cherry tree (1), 5 birch (2,3,4,5,6) and 2 ash trees (7,8).  Sycamore trees (9,10,11) have lower branches overhanging neighbouring stable block and stone barn and require minor lower limb pruning to rectify.  </w:t>
            </w:r>
            <w:r w:rsidR="00566091" w:rsidRPr="00566091">
              <w:rPr>
                <w:rFonts w:ascii="Palatino Linotype" w:hAnsi="Palatino Linotype"/>
                <w:b/>
                <w:bCs/>
                <w:sz w:val="22"/>
                <w:szCs w:val="22"/>
              </w:rPr>
              <w:t>Ratified no objection.</w:t>
            </w:r>
          </w:p>
          <w:p w14:paraId="3661F34E" w14:textId="77777777" w:rsidR="00566091" w:rsidRPr="00566091" w:rsidRDefault="00566091" w:rsidP="00F3730A">
            <w:pPr>
              <w:pStyle w:val="BodyTextIndent"/>
              <w:ind w:left="0"/>
              <w:rPr>
                <w:rFonts w:ascii="Palatino Linotype" w:hAnsi="Palatino Linotype"/>
                <w:sz w:val="22"/>
                <w:szCs w:val="22"/>
              </w:rPr>
            </w:pPr>
          </w:p>
          <w:p w14:paraId="3E0384C0" w14:textId="699FD6B1" w:rsidR="001924D4" w:rsidRDefault="00566091" w:rsidP="00F3730A">
            <w:pPr>
              <w:pStyle w:val="BodyTextIndent"/>
              <w:ind w:left="0"/>
              <w:rPr>
                <w:rFonts w:ascii="Palatino Linotype" w:hAnsi="Palatino Linotype"/>
                <w:b/>
                <w:bCs/>
                <w:sz w:val="22"/>
                <w:szCs w:val="22"/>
              </w:rPr>
            </w:pPr>
            <w:r>
              <w:rPr>
                <w:rFonts w:ascii="Palatino Linotype" w:hAnsi="Palatino Linotype"/>
                <w:b/>
                <w:bCs/>
                <w:sz w:val="22"/>
                <w:szCs w:val="22"/>
              </w:rPr>
              <w:t>7/2022/3150 Fell End, Butterwick, CA10 2QQ</w:t>
            </w:r>
          </w:p>
          <w:p w14:paraId="33FC40D5" w14:textId="0972ADCD" w:rsidR="00566091" w:rsidRDefault="00566091" w:rsidP="00F3730A">
            <w:pPr>
              <w:pStyle w:val="BodyTextIndent"/>
              <w:ind w:left="0"/>
              <w:rPr>
                <w:rFonts w:ascii="Palatino Linotype" w:hAnsi="Palatino Linotype"/>
                <w:b/>
                <w:bCs/>
                <w:sz w:val="22"/>
                <w:szCs w:val="22"/>
              </w:rPr>
            </w:pPr>
            <w:r w:rsidRPr="00566091">
              <w:rPr>
                <w:rFonts w:ascii="Palatino Linotype" w:hAnsi="Palatino Linotype"/>
                <w:sz w:val="22"/>
                <w:szCs w:val="22"/>
              </w:rPr>
              <w:t>Conversion of the barn</w:t>
            </w:r>
            <w:r>
              <w:rPr>
                <w:rFonts w:ascii="Palatino Linotype" w:hAnsi="Palatino Linotype"/>
                <w:sz w:val="22"/>
                <w:szCs w:val="22"/>
              </w:rPr>
              <w:t xml:space="preserve"> </w:t>
            </w:r>
            <w:r w:rsidRPr="00566091">
              <w:rPr>
                <w:rFonts w:ascii="Palatino Linotype" w:hAnsi="Palatino Linotype"/>
                <w:sz w:val="22"/>
                <w:szCs w:val="22"/>
              </w:rPr>
              <w:t>to form a multipurpose studio and some other minor alteration.</w:t>
            </w:r>
            <w:r>
              <w:rPr>
                <w:rFonts w:ascii="Palatino Linotype" w:hAnsi="Palatino Linotype"/>
                <w:b/>
                <w:bCs/>
                <w:sz w:val="22"/>
                <w:szCs w:val="22"/>
              </w:rPr>
              <w:t xml:space="preserve">  Ratified no objection.</w:t>
            </w:r>
          </w:p>
          <w:p w14:paraId="0F823CC9" w14:textId="12629E0C" w:rsidR="00566091" w:rsidRDefault="00566091" w:rsidP="00F3730A">
            <w:pPr>
              <w:pStyle w:val="BodyTextIndent"/>
              <w:ind w:left="0"/>
              <w:rPr>
                <w:rFonts w:ascii="Palatino Linotype" w:hAnsi="Palatino Linotype"/>
                <w:b/>
                <w:bCs/>
                <w:sz w:val="22"/>
                <w:szCs w:val="22"/>
              </w:rPr>
            </w:pPr>
          </w:p>
          <w:p w14:paraId="6C560095" w14:textId="0779D60C" w:rsidR="00566091" w:rsidRDefault="00566091" w:rsidP="00F3730A">
            <w:pPr>
              <w:pStyle w:val="BodyTextIndent"/>
              <w:ind w:left="0"/>
              <w:rPr>
                <w:rFonts w:ascii="Palatino Linotype" w:hAnsi="Palatino Linotype"/>
                <w:b/>
                <w:bCs/>
                <w:sz w:val="22"/>
                <w:szCs w:val="22"/>
              </w:rPr>
            </w:pPr>
            <w:r>
              <w:rPr>
                <w:rFonts w:ascii="Palatino Linotype" w:hAnsi="Palatino Linotype"/>
                <w:b/>
                <w:bCs/>
                <w:sz w:val="22"/>
                <w:szCs w:val="22"/>
              </w:rPr>
              <w:t>7/2022/3161 Crossgate, Askham, Penrith CA10 2QJ</w:t>
            </w:r>
          </w:p>
          <w:p w14:paraId="68154A59" w14:textId="77BAC4A0" w:rsidR="00566091" w:rsidRPr="00AF201A" w:rsidRDefault="00566091" w:rsidP="00F3730A">
            <w:pPr>
              <w:pStyle w:val="BodyTextIndent"/>
              <w:ind w:left="0"/>
              <w:rPr>
                <w:rFonts w:ascii="Palatino Linotype" w:hAnsi="Palatino Linotype"/>
                <w:sz w:val="22"/>
                <w:szCs w:val="22"/>
              </w:rPr>
            </w:pPr>
            <w:r w:rsidRPr="00AF201A">
              <w:rPr>
                <w:rFonts w:ascii="Palatino Linotype" w:hAnsi="Palatino Linotype"/>
                <w:sz w:val="22"/>
                <w:szCs w:val="22"/>
              </w:rPr>
              <w:t>Non-material amendment to planning permission 7/2022/3052.</w:t>
            </w:r>
          </w:p>
          <w:p w14:paraId="5316324C" w14:textId="3CEB53F0" w:rsidR="00566091" w:rsidRDefault="00566091" w:rsidP="00F3730A">
            <w:pPr>
              <w:pStyle w:val="BodyTextIndent"/>
              <w:ind w:left="0"/>
              <w:rPr>
                <w:rFonts w:ascii="Palatino Linotype" w:hAnsi="Palatino Linotype"/>
                <w:b/>
                <w:bCs/>
                <w:sz w:val="22"/>
                <w:szCs w:val="22"/>
              </w:rPr>
            </w:pPr>
            <w:r>
              <w:rPr>
                <w:rFonts w:ascii="Palatino Linotype" w:hAnsi="Palatino Linotype"/>
                <w:b/>
                <w:bCs/>
                <w:sz w:val="22"/>
                <w:szCs w:val="22"/>
              </w:rPr>
              <w:t>Resolved to acknowledge.</w:t>
            </w:r>
          </w:p>
          <w:p w14:paraId="5697F98A" w14:textId="1F4CF58E" w:rsidR="00566091" w:rsidRDefault="00566091" w:rsidP="00F3730A">
            <w:pPr>
              <w:pStyle w:val="BodyTextIndent"/>
              <w:ind w:left="0"/>
              <w:rPr>
                <w:rFonts w:ascii="Palatino Linotype" w:hAnsi="Palatino Linotype"/>
                <w:b/>
                <w:bCs/>
                <w:sz w:val="22"/>
                <w:szCs w:val="22"/>
              </w:rPr>
            </w:pPr>
          </w:p>
          <w:p w14:paraId="66751AEE" w14:textId="09A941EA" w:rsidR="00566091" w:rsidRDefault="00566091" w:rsidP="00F3730A">
            <w:pPr>
              <w:pStyle w:val="BodyTextIndent"/>
              <w:ind w:left="0"/>
              <w:rPr>
                <w:rFonts w:ascii="Palatino Linotype" w:hAnsi="Palatino Linotype"/>
                <w:b/>
                <w:bCs/>
                <w:sz w:val="22"/>
                <w:szCs w:val="22"/>
              </w:rPr>
            </w:pPr>
            <w:r>
              <w:rPr>
                <w:rFonts w:ascii="Palatino Linotype" w:hAnsi="Palatino Linotype"/>
                <w:b/>
                <w:bCs/>
                <w:sz w:val="22"/>
                <w:szCs w:val="22"/>
              </w:rPr>
              <w:t>7/2022/BP01</w:t>
            </w:r>
            <w:r w:rsidR="00FC0380">
              <w:rPr>
                <w:rFonts w:ascii="Palatino Linotype" w:hAnsi="Palatino Linotype"/>
                <w:b/>
                <w:bCs/>
                <w:sz w:val="22"/>
                <w:szCs w:val="22"/>
              </w:rPr>
              <w:t>0</w:t>
            </w:r>
            <w:r>
              <w:rPr>
                <w:rFonts w:ascii="Palatino Linotype" w:hAnsi="Palatino Linotype"/>
                <w:b/>
                <w:bCs/>
                <w:sz w:val="22"/>
                <w:szCs w:val="22"/>
              </w:rPr>
              <w:t xml:space="preserve"> Land at Carhullan, Bampton, CA10 2QL</w:t>
            </w:r>
          </w:p>
          <w:p w14:paraId="643CDCA0" w14:textId="27589AD7" w:rsidR="00566091" w:rsidRDefault="00566091" w:rsidP="00F3730A">
            <w:pPr>
              <w:pStyle w:val="BodyTextIndent"/>
              <w:ind w:left="0"/>
              <w:rPr>
                <w:rFonts w:ascii="Palatino Linotype" w:hAnsi="Palatino Linotype"/>
                <w:b/>
                <w:bCs/>
                <w:sz w:val="22"/>
                <w:szCs w:val="22"/>
              </w:rPr>
            </w:pPr>
            <w:r w:rsidRPr="00566091">
              <w:rPr>
                <w:rFonts w:ascii="Palatino Linotype" w:hAnsi="Palatino Linotype"/>
                <w:sz w:val="22"/>
                <w:szCs w:val="22"/>
              </w:rPr>
              <w:t>Building Preservation Notice.</w:t>
            </w:r>
            <w:r>
              <w:rPr>
                <w:rFonts w:ascii="Palatino Linotype" w:hAnsi="Palatino Linotype"/>
                <w:b/>
                <w:bCs/>
                <w:sz w:val="22"/>
                <w:szCs w:val="22"/>
              </w:rPr>
              <w:t xml:space="preserve">  Resolved to acknowledge.</w:t>
            </w:r>
          </w:p>
          <w:p w14:paraId="0D38DFE8" w14:textId="77777777" w:rsidR="00566091" w:rsidRDefault="00566091" w:rsidP="00F3730A">
            <w:pPr>
              <w:pStyle w:val="BodyTextIndent"/>
              <w:ind w:left="0"/>
              <w:rPr>
                <w:rFonts w:ascii="Palatino Linotype" w:hAnsi="Palatino Linotype"/>
                <w:b/>
                <w:bCs/>
                <w:sz w:val="22"/>
                <w:szCs w:val="22"/>
              </w:rPr>
            </w:pPr>
          </w:p>
          <w:p w14:paraId="62DA9DBE" w14:textId="72A118DE" w:rsidR="00566091" w:rsidRDefault="00566091" w:rsidP="00F3730A">
            <w:pPr>
              <w:pStyle w:val="BodyTextIndent"/>
              <w:ind w:left="0"/>
              <w:rPr>
                <w:rFonts w:ascii="Palatino Linotype" w:hAnsi="Palatino Linotype"/>
                <w:b/>
                <w:bCs/>
                <w:sz w:val="22"/>
                <w:szCs w:val="22"/>
              </w:rPr>
            </w:pPr>
            <w:r>
              <w:rPr>
                <w:rFonts w:ascii="Palatino Linotype" w:hAnsi="Palatino Linotype"/>
                <w:b/>
                <w:bCs/>
                <w:sz w:val="22"/>
                <w:szCs w:val="22"/>
              </w:rPr>
              <w:t>7/2022/3167 Land at Lad Crags, Haweswater Reservoir, Burnbanks, CA10 2RP</w:t>
            </w:r>
          </w:p>
          <w:p w14:paraId="5923023E" w14:textId="18F11E5D" w:rsidR="00A2062F" w:rsidRPr="00A2062F" w:rsidRDefault="00566091" w:rsidP="008024BB">
            <w:pPr>
              <w:pStyle w:val="BodyTextIndent"/>
              <w:ind w:left="0"/>
              <w:rPr>
                <w:rFonts w:ascii="Palatino Linotype" w:hAnsi="Palatino Linotype"/>
                <w:sz w:val="22"/>
                <w:szCs w:val="22"/>
              </w:rPr>
            </w:pPr>
            <w:r w:rsidRPr="00566091">
              <w:rPr>
                <w:rFonts w:ascii="Palatino Linotype" w:hAnsi="Palatino Linotype"/>
                <w:sz w:val="22"/>
                <w:szCs w:val="22"/>
              </w:rPr>
              <w:t>Installation of a 30m communications mast, EAS and SRN antennas, ground</w:t>
            </w:r>
            <w:r>
              <w:rPr>
                <w:rFonts w:ascii="Palatino Linotype" w:hAnsi="Palatino Linotype"/>
                <w:sz w:val="22"/>
                <w:szCs w:val="22"/>
              </w:rPr>
              <w:t>-</w:t>
            </w:r>
            <w:r w:rsidRPr="00566091">
              <w:rPr>
                <w:rFonts w:ascii="Palatino Linotype" w:hAnsi="Palatino Linotype"/>
                <w:sz w:val="22"/>
                <w:szCs w:val="22"/>
              </w:rPr>
              <w:t>based apparatus and ancillary development.</w:t>
            </w:r>
            <w:r w:rsidR="008024BB">
              <w:rPr>
                <w:rFonts w:ascii="Palatino Linotype" w:hAnsi="Palatino Linotype"/>
                <w:sz w:val="22"/>
                <w:szCs w:val="22"/>
              </w:rPr>
              <w:t xml:space="preserve">  </w:t>
            </w:r>
            <w:r w:rsidR="008024BB" w:rsidRPr="008024BB">
              <w:rPr>
                <w:rFonts w:ascii="Palatino Linotype" w:hAnsi="Palatino Linotype"/>
                <w:b/>
                <w:bCs/>
                <w:sz w:val="22"/>
                <w:szCs w:val="22"/>
              </w:rPr>
              <w:t>Resolved to object</w:t>
            </w:r>
            <w:r w:rsidR="008024BB">
              <w:rPr>
                <w:rFonts w:ascii="Palatino Linotype" w:hAnsi="Palatino Linotype"/>
                <w:sz w:val="22"/>
                <w:szCs w:val="22"/>
              </w:rPr>
              <w:t xml:space="preserve"> </w:t>
            </w:r>
            <w:r w:rsidR="008024BB" w:rsidRPr="008024BB">
              <w:rPr>
                <w:rFonts w:ascii="Palatino Linotype" w:hAnsi="Palatino Linotype"/>
                <w:b/>
                <w:bCs/>
                <w:sz w:val="22"/>
                <w:szCs w:val="22"/>
              </w:rPr>
              <w:t>due to loss of visual amenity and</w:t>
            </w:r>
            <w:r w:rsidR="008024BB">
              <w:rPr>
                <w:rFonts w:ascii="Palatino Linotype" w:hAnsi="Palatino Linotype"/>
                <w:b/>
                <w:bCs/>
                <w:sz w:val="22"/>
                <w:szCs w:val="22"/>
              </w:rPr>
              <w:t xml:space="preserve"> loss of</w:t>
            </w:r>
            <w:r w:rsidR="008024BB" w:rsidRPr="008024BB">
              <w:rPr>
                <w:rFonts w:ascii="Palatino Linotype" w:hAnsi="Palatino Linotype"/>
                <w:b/>
                <w:bCs/>
                <w:sz w:val="22"/>
                <w:szCs w:val="22"/>
              </w:rPr>
              <w:t xml:space="preserve"> open space</w:t>
            </w:r>
            <w:r w:rsidR="008024BB">
              <w:rPr>
                <w:rFonts w:ascii="Palatino Linotype" w:hAnsi="Palatino Linotype"/>
                <w:sz w:val="22"/>
                <w:szCs w:val="22"/>
              </w:rPr>
              <w:t xml:space="preserve">. </w:t>
            </w:r>
          </w:p>
          <w:p w14:paraId="1C9DC1C8" w14:textId="77777777" w:rsidR="00FC0380" w:rsidRDefault="00FC0380" w:rsidP="008024BB">
            <w:pPr>
              <w:pStyle w:val="BodyTextIndent"/>
              <w:ind w:left="0"/>
              <w:rPr>
                <w:rFonts w:ascii="Times New Roman" w:hAnsi="Times New Roman"/>
                <w:b/>
                <w:bCs/>
              </w:rPr>
            </w:pPr>
          </w:p>
          <w:p w14:paraId="63A0332C" w14:textId="77777777" w:rsidR="00A2062F" w:rsidRDefault="00A2062F" w:rsidP="008024BB">
            <w:pPr>
              <w:pStyle w:val="BodyTextIndent"/>
              <w:ind w:left="0"/>
              <w:rPr>
                <w:rFonts w:ascii="Times New Roman" w:hAnsi="Times New Roman"/>
                <w:b/>
                <w:bCs/>
              </w:rPr>
            </w:pPr>
          </w:p>
          <w:p w14:paraId="624BA779" w14:textId="77777777" w:rsidR="00A2062F" w:rsidRDefault="00A2062F" w:rsidP="008024BB">
            <w:pPr>
              <w:pStyle w:val="BodyTextIndent"/>
              <w:ind w:left="0"/>
              <w:rPr>
                <w:rFonts w:ascii="Times New Roman" w:hAnsi="Times New Roman"/>
                <w:b/>
                <w:bCs/>
              </w:rPr>
            </w:pPr>
          </w:p>
          <w:p w14:paraId="2C6E3003" w14:textId="13D80BDC" w:rsidR="008024BB" w:rsidRPr="005D463F" w:rsidRDefault="008024BB" w:rsidP="008024BB">
            <w:pPr>
              <w:pStyle w:val="BodyTextIndent"/>
              <w:ind w:left="0"/>
              <w:rPr>
                <w:rFonts w:ascii="Times New Roman" w:hAnsi="Times New Roman"/>
                <w:b/>
                <w:bCs/>
              </w:rPr>
            </w:pPr>
            <w:r w:rsidRPr="005D463F">
              <w:rPr>
                <w:rFonts w:ascii="Times New Roman" w:hAnsi="Times New Roman"/>
                <w:b/>
                <w:bCs/>
              </w:rPr>
              <w:lastRenderedPageBreak/>
              <w:t xml:space="preserve">7/2023/3005 </w:t>
            </w:r>
            <w:bookmarkStart w:id="0" w:name="_Hlk124853086"/>
            <w:r w:rsidRPr="005D463F">
              <w:rPr>
                <w:rFonts w:ascii="Times New Roman" w:hAnsi="Times New Roman"/>
                <w:b/>
                <w:bCs/>
              </w:rPr>
              <w:t>Eastward Farm, Bampton, Penrith, CA10 2RJ</w:t>
            </w:r>
          </w:p>
          <w:bookmarkEnd w:id="0"/>
          <w:p w14:paraId="1A34A435" w14:textId="5FF8FC5D" w:rsidR="008024BB" w:rsidRDefault="008024BB" w:rsidP="00737EC9">
            <w:pPr>
              <w:pStyle w:val="BodyTextIndent"/>
              <w:ind w:left="0"/>
              <w:rPr>
                <w:rFonts w:ascii="Times New Roman" w:hAnsi="Times New Roman"/>
              </w:rPr>
            </w:pPr>
            <w:r>
              <w:rPr>
                <w:rFonts w:ascii="Times New Roman" w:hAnsi="Times New Roman"/>
              </w:rPr>
              <w:t xml:space="preserve">Conversion and alterations of attached barns to provide additional living accommodation for the farmhouse.  Internal and external renovations and alterations to farmhouse.  Construction of new detached pool building following the demolition of existing modern farm buildings, resubmission following withdrawal of application 7/2022/3031.  </w:t>
            </w:r>
            <w:r w:rsidRPr="006B5141">
              <w:rPr>
                <w:rFonts w:ascii="Times New Roman" w:hAnsi="Times New Roman"/>
                <w:b/>
                <w:bCs/>
              </w:rPr>
              <w:t>Resolved to object</w:t>
            </w:r>
            <w:r w:rsidR="006B5141">
              <w:rPr>
                <w:rFonts w:ascii="Times New Roman" w:hAnsi="Times New Roman"/>
                <w:b/>
                <w:bCs/>
              </w:rPr>
              <w:t xml:space="preserve">.  </w:t>
            </w:r>
            <w:r w:rsidR="006B5141" w:rsidRPr="006B5141">
              <w:rPr>
                <w:rFonts w:ascii="Times New Roman" w:hAnsi="Times New Roman"/>
              </w:rPr>
              <w:t xml:space="preserve">The </w:t>
            </w:r>
            <w:r>
              <w:rPr>
                <w:rFonts w:ascii="Times New Roman" w:hAnsi="Times New Roman"/>
              </w:rPr>
              <w:t>application has not been amended in consideration with the upgrade of a level 2</w:t>
            </w:r>
            <w:r w:rsidR="00FC0380">
              <w:rPr>
                <w:rFonts w:ascii="Times New Roman" w:hAnsi="Times New Roman"/>
              </w:rPr>
              <w:t>*</w:t>
            </w:r>
            <w:r>
              <w:rPr>
                <w:rFonts w:ascii="Times New Roman" w:hAnsi="Times New Roman"/>
              </w:rPr>
              <w:t xml:space="preserve"> listed building.  There are concerns regarding proposed use due to the uniqueness of the prop</w:t>
            </w:r>
            <w:r w:rsidR="006B5141">
              <w:rPr>
                <w:rFonts w:ascii="Times New Roman" w:hAnsi="Times New Roman"/>
              </w:rPr>
              <w:t>erty.  Future occupational detail is not clear.</w:t>
            </w:r>
          </w:p>
          <w:p w14:paraId="626A9767" w14:textId="77777777" w:rsidR="00737EC9" w:rsidRDefault="00737EC9" w:rsidP="00737EC9">
            <w:pPr>
              <w:pStyle w:val="BodyTextIndent"/>
              <w:ind w:left="0"/>
              <w:rPr>
                <w:rFonts w:ascii="Times New Roman" w:hAnsi="Times New Roman"/>
                <w:b/>
                <w:bCs/>
              </w:rPr>
            </w:pPr>
          </w:p>
          <w:p w14:paraId="4D8619D2" w14:textId="0840D45A" w:rsidR="008024BB" w:rsidRDefault="008024BB" w:rsidP="00737EC9">
            <w:pPr>
              <w:pStyle w:val="BodyTextIndent"/>
              <w:ind w:left="0"/>
              <w:rPr>
                <w:rFonts w:ascii="Times New Roman" w:hAnsi="Times New Roman"/>
                <w:b/>
                <w:bCs/>
              </w:rPr>
            </w:pPr>
            <w:r w:rsidRPr="00111324">
              <w:rPr>
                <w:rFonts w:ascii="Times New Roman" w:hAnsi="Times New Roman"/>
                <w:b/>
                <w:bCs/>
              </w:rPr>
              <w:t xml:space="preserve">7/2023/3006 </w:t>
            </w:r>
            <w:r w:rsidRPr="005D463F">
              <w:rPr>
                <w:rFonts w:ascii="Times New Roman" w:hAnsi="Times New Roman"/>
                <w:b/>
                <w:bCs/>
              </w:rPr>
              <w:t>Eastward Farm, Bampton, Penrith, CA10 2RJ</w:t>
            </w:r>
          </w:p>
          <w:p w14:paraId="3A1F3FDC" w14:textId="7C14E68C" w:rsidR="00A2062F" w:rsidRPr="005D463F" w:rsidRDefault="00A2062F" w:rsidP="00737EC9">
            <w:pPr>
              <w:pStyle w:val="BodyTextIndent"/>
              <w:ind w:left="0"/>
              <w:rPr>
                <w:rFonts w:ascii="Times New Roman" w:hAnsi="Times New Roman"/>
                <w:b/>
                <w:bCs/>
              </w:rPr>
            </w:pPr>
            <w:r>
              <w:rPr>
                <w:rFonts w:ascii="Times New Roman" w:hAnsi="Times New Roman"/>
                <w:b/>
                <w:bCs/>
              </w:rPr>
              <w:t>(Listed Building Consent)</w:t>
            </w:r>
          </w:p>
          <w:p w14:paraId="4D0DA274" w14:textId="77777777" w:rsidR="00A2062F" w:rsidRDefault="008024BB" w:rsidP="00A2062F">
            <w:pPr>
              <w:pStyle w:val="BodyTextIndent"/>
              <w:ind w:left="0"/>
              <w:rPr>
                <w:rFonts w:ascii="Times New Roman" w:hAnsi="Times New Roman"/>
              </w:rPr>
            </w:pPr>
            <w:r>
              <w:rPr>
                <w:rFonts w:ascii="Times New Roman" w:hAnsi="Times New Roman"/>
              </w:rPr>
              <w:t xml:space="preserve">Conversion and alterations of attached barns to provide additional living accommodation for the farmhouse.  Internal and external renovations and alterations to farmhouse.  Construction of new detached pool building following the demolition of existing modern farm buildings, resubmission following withdrawal of application 7/2022/3032.  </w:t>
            </w:r>
            <w:r w:rsidR="006B5141" w:rsidRPr="006B5141">
              <w:rPr>
                <w:rFonts w:ascii="Times New Roman" w:hAnsi="Times New Roman"/>
                <w:b/>
                <w:bCs/>
              </w:rPr>
              <w:t>Resolved to object</w:t>
            </w:r>
            <w:r w:rsidR="006B5141">
              <w:rPr>
                <w:rFonts w:ascii="Times New Roman" w:hAnsi="Times New Roman"/>
              </w:rPr>
              <w:t>.</w:t>
            </w:r>
            <w:r w:rsidR="00A2062F">
              <w:rPr>
                <w:rFonts w:ascii="Times New Roman" w:hAnsi="Times New Roman"/>
              </w:rPr>
              <w:t xml:space="preserve">  </w:t>
            </w:r>
            <w:r w:rsidR="00A2062F" w:rsidRPr="006B5141">
              <w:rPr>
                <w:rFonts w:ascii="Times New Roman" w:hAnsi="Times New Roman"/>
              </w:rPr>
              <w:t xml:space="preserve">The </w:t>
            </w:r>
            <w:r w:rsidR="00A2062F">
              <w:rPr>
                <w:rFonts w:ascii="Times New Roman" w:hAnsi="Times New Roman"/>
              </w:rPr>
              <w:t>application has not been amended in consideration with the upgrade of a level 2* listed building.  There are concerns regarding proposed use due to the uniqueness of the property.  Future occupational detail is not clear.</w:t>
            </w:r>
          </w:p>
          <w:p w14:paraId="16D38F1C" w14:textId="77777777" w:rsidR="008024BB" w:rsidRDefault="008024BB" w:rsidP="008024BB">
            <w:pPr>
              <w:pStyle w:val="BodyTextIndent"/>
              <w:ind w:left="720"/>
              <w:rPr>
                <w:rFonts w:ascii="Times New Roman" w:hAnsi="Times New Roman"/>
              </w:rPr>
            </w:pPr>
          </w:p>
          <w:p w14:paraId="4D25D01B" w14:textId="77777777" w:rsidR="008024BB" w:rsidRPr="008942FE" w:rsidRDefault="008024BB" w:rsidP="00737EC9">
            <w:pPr>
              <w:pStyle w:val="BodyTextIndent"/>
              <w:ind w:left="0"/>
              <w:rPr>
                <w:rFonts w:ascii="Times New Roman" w:hAnsi="Times New Roman"/>
              </w:rPr>
            </w:pPr>
            <w:r w:rsidRPr="00D967F1">
              <w:rPr>
                <w:rFonts w:ascii="Times New Roman" w:hAnsi="Times New Roman"/>
                <w:b/>
                <w:bCs/>
              </w:rPr>
              <w:t>7/2023/3007 Crown and Mitre Hotel, Bampton Grange, Penrith, CA10 2QR</w:t>
            </w:r>
          </w:p>
          <w:p w14:paraId="3EAD78B8" w14:textId="24DF5AEF" w:rsidR="008024BB" w:rsidRDefault="008024BB" w:rsidP="00737EC9">
            <w:pPr>
              <w:pStyle w:val="BodyTextIndent"/>
              <w:ind w:left="0"/>
              <w:rPr>
                <w:rFonts w:ascii="Times New Roman" w:hAnsi="Times New Roman"/>
              </w:rPr>
            </w:pPr>
            <w:r>
              <w:rPr>
                <w:rFonts w:ascii="Times New Roman" w:hAnsi="Times New Roman"/>
              </w:rPr>
              <w:t xml:space="preserve">Change of use from a pub to a holiday let.  </w:t>
            </w:r>
            <w:r w:rsidR="00737EC9">
              <w:rPr>
                <w:rFonts w:ascii="Times New Roman" w:hAnsi="Times New Roman"/>
              </w:rPr>
              <w:t xml:space="preserve">Resolved to </w:t>
            </w:r>
            <w:r w:rsidR="00632D41">
              <w:rPr>
                <w:rFonts w:ascii="Times New Roman" w:hAnsi="Times New Roman"/>
              </w:rPr>
              <w:t>await further information from LDNPA</w:t>
            </w:r>
            <w:r w:rsidR="005A3E55">
              <w:rPr>
                <w:rFonts w:ascii="Times New Roman" w:hAnsi="Times New Roman"/>
              </w:rPr>
              <w:t xml:space="preserve"> as the Council has not received official notification.</w:t>
            </w:r>
          </w:p>
          <w:p w14:paraId="1FFD0DAD" w14:textId="77777777" w:rsidR="008024BB" w:rsidRDefault="008024BB" w:rsidP="008024BB">
            <w:pPr>
              <w:pStyle w:val="BodyTextIndent"/>
              <w:ind w:left="720"/>
              <w:rPr>
                <w:rFonts w:ascii="Times New Roman" w:hAnsi="Times New Roman"/>
              </w:rPr>
            </w:pPr>
          </w:p>
          <w:p w14:paraId="4A026FBA" w14:textId="77777777" w:rsidR="008024BB" w:rsidRDefault="008024BB" w:rsidP="00737EC9">
            <w:pPr>
              <w:pStyle w:val="BodyTextIndent"/>
              <w:ind w:left="0"/>
              <w:rPr>
                <w:rFonts w:ascii="Times New Roman" w:hAnsi="Times New Roman"/>
                <w:b/>
                <w:bCs/>
              </w:rPr>
            </w:pPr>
            <w:bookmarkStart w:id="1" w:name="_Hlk124855450"/>
            <w:r>
              <w:rPr>
                <w:rFonts w:ascii="Times New Roman" w:hAnsi="Times New Roman"/>
                <w:b/>
                <w:bCs/>
              </w:rPr>
              <w:t xml:space="preserve">Appeal Notification </w:t>
            </w:r>
            <w:r w:rsidRPr="00D967F1">
              <w:rPr>
                <w:rFonts w:ascii="Times New Roman" w:hAnsi="Times New Roman"/>
                <w:b/>
                <w:bCs/>
              </w:rPr>
              <w:t>Crown and Mitre Hotel, Bampton Grange, Penrith, CA10 2QR</w:t>
            </w:r>
          </w:p>
          <w:p w14:paraId="5A851028" w14:textId="6DE311DF" w:rsidR="008024BB" w:rsidRPr="00467ACF" w:rsidRDefault="00737EC9" w:rsidP="00737EC9">
            <w:pPr>
              <w:pStyle w:val="BodyTextIndent"/>
              <w:ind w:left="0"/>
              <w:rPr>
                <w:rFonts w:ascii="Times New Roman" w:hAnsi="Times New Roman"/>
              </w:rPr>
            </w:pPr>
            <w:r>
              <w:rPr>
                <w:rFonts w:ascii="Times New Roman" w:hAnsi="Times New Roman"/>
              </w:rPr>
              <w:t>The Council resolved to oppose the appeal</w:t>
            </w:r>
            <w:r w:rsidR="005A3E55">
              <w:rPr>
                <w:rFonts w:ascii="Times New Roman" w:hAnsi="Times New Roman"/>
              </w:rPr>
              <w:t>.</w:t>
            </w:r>
          </w:p>
          <w:bookmarkEnd w:id="1"/>
          <w:p w14:paraId="71FB12F5" w14:textId="77777777" w:rsidR="00737EC9" w:rsidRDefault="00737EC9" w:rsidP="00737EC9">
            <w:pPr>
              <w:pStyle w:val="Header"/>
              <w:tabs>
                <w:tab w:val="left" w:pos="720"/>
              </w:tabs>
              <w:rPr>
                <w:rFonts w:ascii="Times New Roman" w:eastAsia="Times New Roman" w:hAnsi="Times New Roman" w:cs="Times New Roman"/>
                <w:b/>
                <w:bCs/>
                <w:sz w:val="24"/>
                <w:szCs w:val="24"/>
              </w:rPr>
            </w:pPr>
          </w:p>
          <w:p w14:paraId="2472866A" w14:textId="5D6C5C63" w:rsidR="008024BB" w:rsidRDefault="00737EC9" w:rsidP="0067533B">
            <w:pPr>
              <w:pStyle w:val="Header"/>
              <w:tabs>
                <w:tab w:val="left" w:pos="720"/>
              </w:tabs>
              <w:rPr>
                <w:rFonts w:ascii="Palatino Linotype" w:hAnsi="Palatino Linotype"/>
              </w:rPr>
            </w:pPr>
            <w:r w:rsidRPr="0064739D">
              <w:rPr>
                <w:rFonts w:ascii="Times New Roman" w:eastAsia="Times New Roman" w:hAnsi="Times New Roman" w:cs="Times New Roman"/>
                <w:b/>
                <w:bCs/>
                <w:sz w:val="24"/>
                <w:szCs w:val="24"/>
              </w:rPr>
              <w:t>Decisions:</w:t>
            </w:r>
            <w:r>
              <w:rPr>
                <w:rFonts w:ascii="Times New Roman" w:eastAsia="Times New Roman" w:hAnsi="Times New Roman" w:cs="Times New Roman"/>
                <w:b/>
                <w:bCs/>
                <w:sz w:val="24"/>
                <w:szCs w:val="24"/>
              </w:rPr>
              <w:t xml:space="preserve"> </w:t>
            </w:r>
          </w:p>
          <w:p w14:paraId="6EC56145" w14:textId="72B20792" w:rsidR="00F3730A" w:rsidRPr="00F3730A" w:rsidRDefault="00F3730A" w:rsidP="00F3730A">
            <w:pPr>
              <w:pStyle w:val="BodyTextIndent"/>
              <w:ind w:left="0"/>
              <w:rPr>
                <w:rFonts w:ascii="Palatino Linotype" w:hAnsi="Palatino Linotype"/>
                <w:sz w:val="22"/>
                <w:szCs w:val="22"/>
              </w:rPr>
            </w:pPr>
            <w:r w:rsidRPr="00F3730A">
              <w:rPr>
                <w:rFonts w:ascii="Palatino Linotype" w:hAnsi="Palatino Linotype"/>
                <w:b/>
                <w:bCs/>
                <w:sz w:val="22"/>
                <w:szCs w:val="22"/>
              </w:rPr>
              <w:t>7/2022/3145 Land to south of 10 Burnbanks, Burnbanks, Penrith, CA10 2RW</w:t>
            </w:r>
          </w:p>
          <w:p w14:paraId="25317972" w14:textId="77777777" w:rsidR="00F3730A" w:rsidRPr="00F3730A" w:rsidRDefault="00F3730A" w:rsidP="00F3730A">
            <w:pPr>
              <w:pStyle w:val="BodyTextIndent"/>
              <w:ind w:left="0"/>
              <w:rPr>
                <w:rFonts w:ascii="Palatino Linotype" w:hAnsi="Palatino Linotype"/>
                <w:sz w:val="22"/>
                <w:szCs w:val="22"/>
              </w:rPr>
            </w:pPr>
            <w:r w:rsidRPr="00F3730A">
              <w:rPr>
                <w:rFonts w:ascii="Palatino Linotype" w:hAnsi="Palatino Linotype"/>
                <w:sz w:val="22"/>
                <w:szCs w:val="22"/>
              </w:rPr>
              <w:t>Construction of deer larder, concrete pad and covered entrance following withdrawal of application ref 7/2022/3114.</w:t>
            </w:r>
          </w:p>
          <w:p w14:paraId="5667E02E" w14:textId="4F45ADE1" w:rsidR="00611CE0" w:rsidRDefault="00F3730A" w:rsidP="00F3730A">
            <w:pPr>
              <w:pStyle w:val="BodyTextIndent"/>
              <w:ind w:left="0"/>
              <w:rPr>
                <w:rFonts w:ascii="Palatino Linotype" w:hAnsi="Palatino Linotype"/>
                <w:sz w:val="22"/>
                <w:szCs w:val="22"/>
              </w:rPr>
            </w:pPr>
            <w:r>
              <w:rPr>
                <w:rFonts w:ascii="Palatino Linotype" w:hAnsi="Palatino Linotype"/>
                <w:sz w:val="22"/>
                <w:szCs w:val="22"/>
              </w:rPr>
              <w:t xml:space="preserve">The Council resolved to </w:t>
            </w:r>
            <w:r w:rsidR="0024231A">
              <w:rPr>
                <w:rFonts w:ascii="Palatino Linotype" w:hAnsi="Palatino Linotype"/>
                <w:sz w:val="22"/>
                <w:szCs w:val="22"/>
              </w:rPr>
              <w:t xml:space="preserve">support this application </w:t>
            </w:r>
            <w:r w:rsidR="00E40B43">
              <w:rPr>
                <w:rFonts w:ascii="Palatino Linotype" w:hAnsi="Palatino Linotype"/>
                <w:sz w:val="22"/>
                <w:szCs w:val="22"/>
              </w:rPr>
              <w:t xml:space="preserve">with the following </w:t>
            </w:r>
            <w:r w:rsidR="00317856">
              <w:rPr>
                <w:rFonts w:ascii="Palatino Linotype" w:hAnsi="Palatino Linotype"/>
                <w:sz w:val="22"/>
                <w:szCs w:val="22"/>
              </w:rPr>
              <w:t>conditions: - The</w:t>
            </w:r>
            <w:r w:rsidR="00E40B43">
              <w:rPr>
                <w:rFonts w:ascii="Palatino Linotype" w:hAnsi="Palatino Linotype"/>
                <w:sz w:val="22"/>
                <w:szCs w:val="22"/>
              </w:rPr>
              <w:t xml:space="preserve"> planning </w:t>
            </w:r>
            <w:r w:rsidR="004E1417">
              <w:rPr>
                <w:rFonts w:ascii="Palatino Linotype" w:hAnsi="Palatino Linotype"/>
                <w:sz w:val="22"/>
                <w:szCs w:val="22"/>
              </w:rPr>
              <w:t xml:space="preserve">department </w:t>
            </w:r>
            <w:r w:rsidR="00BE37EA">
              <w:rPr>
                <w:rFonts w:ascii="Palatino Linotype" w:hAnsi="Palatino Linotype"/>
                <w:sz w:val="22"/>
                <w:szCs w:val="22"/>
              </w:rPr>
              <w:t xml:space="preserve">is satisfied </w:t>
            </w:r>
            <w:r w:rsidR="002A4222">
              <w:rPr>
                <w:rFonts w:ascii="Palatino Linotype" w:hAnsi="Palatino Linotype"/>
                <w:sz w:val="22"/>
                <w:szCs w:val="22"/>
              </w:rPr>
              <w:t xml:space="preserve">with </w:t>
            </w:r>
            <w:r w:rsidR="00BE37EA">
              <w:rPr>
                <w:rFonts w:ascii="Palatino Linotype" w:hAnsi="Palatino Linotype"/>
                <w:sz w:val="22"/>
                <w:szCs w:val="22"/>
              </w:rPr>
              <w:t xml:space="preserve">the noise </w:t>
            </w:r>
            <w:r w:rsidR="002A4222">
              <w:rPr>
                <w:rFonts w:ascii="Palatino Linotype" w:hAnsi="Palatino Linotype"/>
                <w:sz w:val="22"/>
                <w:szCs w:val="22"/>
              </w:rPr>
              <w:t>level from t</w:t>
            </w:r>
            <w:r w:rsidR="00BE37EA">
              <w:rPr>
                <w:rFonts w:ascii="Palatino Linotype" w:hAnsi="Palatino Linotype"/>
                <w:sz w:val="22"/>
                <w:szCs w:val="22"/>
              </w:rPr>
              <w:t>he refrigeration unit</w:t>
            </w:r>
            <w:r w:rsidR="00EE4346">
              <w:rPr>
                <w:rFonts w:ascii="Palatino Linotype" w:hAnsi="Palatino Linotype"/>
                <w:sz w:val="22"/>
                <w:szCs w:val="22"/>
              </w:rPr>
              <w:t>; the suitab</w:t>
            </w:r>
            <w:r w:rsidR="007A2376">
              <w:rPr>
                <w:rFonts w:ascii="Palatino Linotype" w:hAnsi="Palatino Linotype"/>
                <w:sz w:val="22"/>
                <w:szCs w:val="22"/>
              </w:rPr>
              <w:t xml:space="preserve">ility and capability of the </w:t>
            </w:r>
            <w:r w:rsidR="00EE4346">
              <w:rPr>
                <w:rFonts w:ascii="Palatino Linotype" w:hAnsi="Palatino Linotype"/>
                <w:sz w:val="22"/>
                <w:szCs w:val="22"/>
              </w:rPr>
              <w:t xml:space="preserve">septic </w:t>
            </w:r>
            <w:r w:rsidR="007A2376">
              <w:rPr>
                <w:rFonts w:ascii="Palatino Linotype" w:hAnsi="Palatino Linotype"/>
                <w:sz w:val="22"/>
                <w:szCs w:val="22"/>
              </w:rPr>
              <w:t>system meets the additional demand</w:t>
            </w:r>
            <w:r w:rsidR="003161EF">
              <w:rPr>
                <w:rFonts w:ascii="Palatino Linotype" w:hAnsi="Palatino Linotype"/>
                <w:sz w:val="22"/>
                <w:szCs w:val="22"/>
              </w:rPr>
              <w:t xml:space="preserve">; </w:t>
            </w:r>
            <w:r w:rsidR="002B7D90">
              <w:rPr>
                <w:rFonts w:ascii="Palatino Linotype" w:hAnsi="Palatino Linotype"/>
                <w:sz w:val="22"/>
                <w:szCs w:val="22"/>
              </w:rPr>
              <w:t>assess</w:t>
            </w:r>
            <w:r w:rsidR="00C54F6B">
              <w:rPr>
                <w:rFonts w:ascii="Palatino Linotype" w:hAnsi="Palatino Linotype"/>
                <w:sz w:val="22"/>
                <w:szCs w:val="22"/>
              </w:rPr>
              <w:t xml:space="preserve"> </w:t>
            </w:r>
            <w:r w:rsidR="003161EF">
              <w:rPr>
                <w:rFonts w:ascii="Palatino Linotype" w:hAnsi="Palatino Linotype"/>
                <w:sz w:val="22"/>
                <w:szCs w:val="22"/>
              </w:rPr>
              <w:t>t</w:t>
            </w:r>
            <w:r w:rsidR="00582540">
              <w:rPr>
                <w:rFonts w:ascii="Palatino Linotype" w:hAnsi="Palatino Linotype"/>
                <w:sz w:val="22"/>
                <w:szCs w:val="22"/>
              </w:rPr>
              <w:t>he</w:t>
            </w:r>
            <w:r w:rsidR="004E2078">
              <w:rPr>
                <w:rFonts w:ascii="Palatino Linotype" w:hAnsi="Palatino Linotype"/>
                <w:sz w:val="22"/>
                <w:szCs w:val="22"/>
              </w:rPr>
              <w:t xml:space="preserve"> impact of</w:t>
            </w:r>
            <w:r w:rsidR="00582540">
              <w:rPr>
                <w:rFonts w:ascii="Palatino Linotype" w:hAnsi="Palatino Linotype"/>
                <w:sz w:val="22"/>
                <w:szCs w:val="22"/>
              </w:rPr>
              <w:t xml:space="preserve"> increase in traffic movements</w:t>
            </w:r>
            <w:r w:rsidR="004E2078">
              <w:rPr>
                <w:rFonts w:ascii="Palatino Linotype" w:hAnsi="Palatino Linotype"/>
                <w:sz w:val="22"/>
                <w:szCs w:val="22"/>
              </w:rPr>
              <w:t xml:space="preserve"> within the small hamlet</w:t>
            </w:r>
            <w:r w:rsidR="00C54F6B">
              <w:rPr>
                <w:rFonts w:ascii="Palatino Linotype" w:hAnsi="Palatino Linotype"/>
                <w:sz w:val="22"/>
                <w:szCs w:val="22"/>
              </w:rPr>
              <w:t xml:space="preserve"> is acceptable</w:t>
            </w:r>
            <w:r w:rsidR="003161EF">
              <w:rPr>
                <w:rFonts w:ascii="Palatino Linotype" w:hAnsi="Palatino Linotype"/>
                <w:sz w:val="22"/>
                <w:szCs w:val="22"/>
              </w:rPr>
              <w:t>; t</w:t>
            </w:r>
            <w:r w:rsidR="004E2078">
              <w:rPr>
                <w:rFonts w:ascii="Palatino Linotype" w:hAnsi="Palatino Linotype"/>
                <w:sz w:val="22"/>
                <w:szCs w:val="22"/>
              </w:rPr>
              <w:t>he ownership bou</w:t>
            </w:r>
            <w:r w:rsidR="00A0797A">
              <w:rPr>
                <w:rFonts w:ascii="Palatino Linotype" w:hAnsi="Palatino Linotype"/>
                <w:sz w:val="22"/>
                <w:szCs w:val="22"/>
              </w:rPr>
              <w:t>n</w:t>
            </w:r>
            <w:r w:rsidR="004E2078">
              <w:rPr>
                <w:rFonts w:ascii="Palatino Linotype" w:hAnsi="Palatino Linotype"/>
                <w:sz w:val="22"/>
                <w:szCs w:val="22"/>
              </w:rPr>
              <w:t>dary is correct</w:t>
            </w:r>
            <w:r w:rsidR="00A0797A">
              <w:rPr>
                <w:rFonts w:ascii="Palatino Linotype" w:hAnsi="Palatino Linotype"/>
                <w:sz w:val="22"/>
                <w:szCs w:val="22"/>
              </w:rPr>
              <w:t xml:space="preserve">.  The orientation of the larder </w:t>
            </w:r>
            <w:r w:rsidR="00B67223">
              <w:rPr>
                <w:rFonts w:ascii="Palatino Linotype" w:hAnsi="Palatino Linotype"/>
                <w:sz w:val="22"/>
                <w:szCs w:val="22"/>
              </w:rPr>
              <w:t xml:space="preserve">is suitable </w:t>
            </w:r>
            <w:r w:rsidR="003A18F2">
              <w:rPr>
                <w:rFonts w:ascii="Palatino Linotype" w:hAnsi="Palatino Linotype"/>
                <w:sz w:val="22"/>
                <w:szCs w:val="22"/>
              </w:rPr>
              <w:t>to ensure the entrance is adequately screened</w:t>
            </w:r>
            <w:r w:rsidR="00B67223">
              <w:rPr>
                <w:rFonts w:ascii="Palatino Linotype" w:hAnsi="Palatino Linotype"/>
                <w:sz w:val="22"/>
                <w:szCs w:val="22"/>
              </w:rPr>
              <w:t xml:space="preserve"> from </w:t>
            </w:r>
            <w:r w:rsidR="00611CE0">
              <w:rPr>
                <w:rFonts w:ascii="Palatino Linotype" w:hAnsi="Palatino Linotype"/>
                <w:sz w:val="22"/>
                <w:szCs w:val="22"/>
              </w:rPr>
              <w:t>neighbouring properties</w:t>
            </w:r>
            <w:r w:rsidR="00737EC9">
              <w:rPr>
                <w:rFonts w:ascii="Palatino Linotype" w:hAnsi="Palatino Linotype"/>
                <w:sz w:val="22"/>
                <w:szCs w:val="22"/>
              </w:rPr>
              <w:t xml:space="preserve">.  </w:t>
            </w:r>
            <w:r w:rsidR="00737EC9" w:rsidRPr="00737EC9">
              <w:rPr>
                <w:rFonts w:ascii="Palatino Linotype" w:hAnsi="Palatino Linotype"/>
                <w:b/>
                <w:bCs/>
                <w:sz w:val="22"/>
                <w:szCs w:val="22"/>
              </w:rPr>
              <w:t>Withdrawn.</w:t>
            </w:r>
          </w:p>
          <w:p w14:paraId="6DDEC4D5" w14:textId="77777777" w:rsidR="001924D4" w:rsidRDefault="001924D4" w:rsidP="00611CE0">
            <w:pPr>
              <w:pStyle w:val="BodyTextIndent"/>
              <w:ind w:left="0"/>
              <w:rPr>
                <w:rFonts w:ascii="Palatino Linotype" w:hAnsi="Palatino Linotype"/>
                <w:b/>
                <w:bCs/>
                <w:sz w:val="22"/>
                <w:szCs w:val="22"/>
              </w:rPr>
            </w:pPr>
          </w:p>
          <w:p w14:paraId="663EB310" w14:textId="28089F94" w:rsidR="00F3730A" w:rsidRPr="00F3730A" w:rsidRDefault="00F3730A" w:rsidP="00611CE0">
            <w:pPr>
              <w:pStyle w:val="BodyTextIndent"/>
              <w:ind w:left="0"/>
              <w:rPr>
                <w:rFonts w:ascii="Palatino Linotype" w:hAnsi="Palatino Linotype"/>
                <w:b/>
                <w:bCs/>
                <w:sz w:val="22"/>
                <w:szCs w:val="22"/>
              </w:rPr>
            </w:pPr>
            <w:r w:rsidRPr="00F3730A">
              <w:rPr>
                <w:rFonts w:ascii="Palatino Linotype" w:hAnsi="Palatino Linotype"/>
                <w:b/>
                <w:bCs/>
                <w:sz w:val="22"/>
                <w:szCs w:val="22"/>
              </w:rPr>
              <w:t>7/2022/3142 Barn South East of Lowther Cottage, Low Knipe, Askham, Penrith, CA10 2PU</w:t>
            </w:r>
          </w:p>
          <w:p w14:paraId="0E684A40" w14:textId="373E1A62" w:rsidR="00F3730A" w:rsidRDefault="00F3730A" w:rsidP="00611CE0">
            <w:pPr>
              <w:pStyle w:val="Header"/>
              <w:tabs>
                <w:tab w:val="left" w:pos="720"/>
              </w:tabs>
              <w:rPr>
                <w:rFonts w:ascii="Palatino Linotype" w:hAnsi="Palatino Linotype"/>
              </w:rPr>
            </w:pPr>
            <w:r w:rsidRPr="00F3730A">
              <w:rPr>
                <w:rFonts w:ascii="Palatino Linotype" w:hAnsi="Palatino Linotype"/>
              </w:rPr>
              <w:lastRenderedPageBreak/>
              <w:t>Re-submission following previous planning approval change of use of barn to a dwelling including associated operations.</w:t>
            </w:r>
          </w:p>
          <w:p w14:paraId="0658752C" w14:textId="787DA28A" w:rsidR="00716328" w:rsidRPr="00737EC9" w:rsidRDefault="00611CE0" w:rsidP="00737EC9">
            <w:pPr>
              <w:pStyle w:val="Header"/>
              <w:tabs>
                <w:tab w:val="left" w:pos="720"/>
              </w:tabs>
              <w:rPr>
                <w:rFonts w:ascii="Palatino Linotype" w:hAnsi="Palatino Linotype"/>
              </w:rPr>
            </w:pPr>
            <w:r>
              <w:rPr>
                <w:rFonts w:ascii="Palatino Linotype" w:hAnsi="Palatino Linotype"/>
              </w:rPr>
              <w:t>The Council re</w:t>
            </w:r>
            <w:r w:rsidR="00871F56">
              <w:rPr>
                <w:rFonts w:ascii="Palatino Linotype" w:hAnsi="Palatino Linotype"/>
              </w:rPr>
              <w:t xml:space="preserve">solved to have no objection </w:t>
            </w:r>
            <w:r w:rsidR="00C54F6B">
              <w:rPr>
                <w:rFonts w:ascii="Palatino Linotype" w:hAnsi="Palatino Linotype"/>
              </w:rPr>
              <w:t>if</w:t>
            </w:r>
            <w:r w:rsidR="00871F56">
              <w:rPr>
                <w:rFonts w:ascii="Palatino Linotype" w:hAnsi="Palatino Linotype"/>
              </w:rPr>
              <w:t xml:space="preserve"> the local occupancy clause is </w:t>
            </w:r>
            <w:r w:rsidR="00192FC0">
              <w:rPr>
                <w:rFonts w:ascii="Palatino Linotype" w:hAnsi="Palatino Linotype"/>
              </w:rPr>
              <w:t>included.</w:t>
            </w:r>
            <w:r w:rsidR="00737EC9">
              <w:rPr>
                <w:rFonts w:ascii="Palatino Linotype" w:hAnsi="Palatino Linotype"/>
              </w:rPr>
              <w:t xml:space="preserve">  </w:t>
            </w:r>
            <w:r w:rsidR="00737EC9" w:rsidRPr="00737EC9">
              <w:rPr>
                <w:rFonts w:ascii="Palatino Linotype" w:hAnsi="Palatino Linotype"/>
                <w:b/>
                <w:bCs/>
              </w:rPr>
              <w:t>Approved with conditions.</w:t>
            </w:r>
          </w:p>
          <w:p w14:paraId="0F81B6B9" w14:textId="359DAAAD" w:rsidR="001924D4" w:rsidRDefault="001924D4" w:rsidP="00952E68">
            <w:pPr>
              <w:pStyle w:val="NoSpacing"/>
              <w:rPr>
                <w:rFonts w:ascii="Palatino Linotype" w:hAnsi="Palatino Linotype"/>
                <w:b/>
                <w:bCs/>
              </w:rPr>
            </w:pPr>
          </w:p>
          <w:p w14:paraId="59FEAA90" w14:textId="70776542" w:rsidR="007958D1" w:rsidRDefault="00674727" w:rsidP="00E969E7">
            <w:pPr>
              <w:pStyle w:val="Header"/>
              <w:tabs>
                <w:tab w:val="left" w:pos="720"/>
              </w:tabs>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E/2022/0164 C</w:t>
            </w:r>
            <w:r w:rsidR="007958D1" w:rsidRPr="00FB1C45">
              <w:rPr>
                <w:rFonts w:ascii="Times New Roman" w:eastAsia="Times New Roman" w:hAnsi="Times New Roman" w:cs="Times New Roman"/>
                <w:b/>
                <w:bCs/>
                <w:sz w:val="24"/>
                <w:szCs w:val="24"/>
              </w:rPr>
              <w:t>arhullan Farmhouse, Bampton Shap, CA10 2QL</w:t>
            </w:r>
          </w:p>
          <w:p w14:paraId="36720F86" w14:textId="3E7E0754" w:rsidR="0011302B" w:rsidRPr="006E1E95" w:rsidRDefault="006F6DA4" w:rsidP="00737EC9">
            <w:pPr>
              <w:pStyle w:val="Header"/>
              <w:tabs>
                <w:tab w:val="left" w:pos="720"/>
              </w:tabs>
              <w:rPr>
                <w:rFonts w:ascii="Times New Roman" w:eastAsia="Times New Roman" w:hAnsi="Times New Roman" w:cs="Times New Roman"/>
                <w:sz w:val="24"/>
                <w:szCs w:val="24"/>
              </w:rPr>
            </w:pPr>
            <w:r w:rsidRPr="006E1E95">
              <w:rPr>
                <w:rFonts w:ascii="Times New Roman" w:eastAsia="Times New Roman" w:hAnsi="Times New Roman" w:cs="Times New Roman"/>
                <w:sz w:val="24"/>
                <w:szCs w:val="24"/>
              </w:rPr>
              <w:t xml:space="preserve">The Council are awaiting </w:t>
            </w:r>
            <w:r w:rsidR="00674727">
              <w:rPr>
                <w:rFonts w:ascii="Times New Roman" w:eastAsia="Times New Roman" w:hAnsi="Times New Roman" w:cs="Times New Roman"/>
                <w:sz w:val="24"/>
                <w:szCs w:val="24"/>
              </w:rPr>
              <w:t xml:space="preserve">an </w:t>
            </w:r>
            <w:r w:rsidR="005D5B44">
              <w:rPr>
                <w:rFonts w:ascii="Times New Roman" w:eastAsia="Times New Roman" w:hAnsi="Times New Roman" w:cs="Times New Roman"/>
                <w:sz w:val="24"/>
                <w:szCs w:val="24"/>
              </w:rPr>
              <w:t>update</w:t>
            </w:r>
            <w:r w:rsidR="006E1E95" w:rsidRPr="006E1E95">
              <w:rPr>
                <w:rFonts w:ascii="Times New Roman" w:eastAsia="Times New Roman" w:hAnsi="Times New Roman" w:cs="Times New Roman"/>
                <w:sz w:val="24"/>
                <w:szCs w:val="24"/>
              </w:rPr>
              <w:t xml:space="preserve"> from LDNPA</w:t>
            </w:r>
            <w:r w:rsidR="00674727">
              <w:rPr>
                <w:rFonts w:ascii="Times New Roman" w:eastAsia="Times New Roman" w:hAnsi="Times New Roman" w:cs="Times New Roman"/>
                <w:sz w:val="24"/>
                <w:szCs w:val="24"/>
              </w:rPr>
              <w:t xml:space="preserve"> regarding alleged non-compliance with planning application 7/2019/3167</w:t>
            </w:r>
            <w:r w:rsidR="00737EC9">
              <w:rPr>
                <w:rFonts w:ascii="Times New Roman" w:eastAsia="Times New Roman" w:hAnsi="Times New Roman" w:cs="Times New Roman"/>
                <w:sz w:val="24"/>
                <w:szCs w:val="24"/>
              </w:rPr>
              <w:t xml:space="preserve">.  </w:t>
            </w:r>
          </w:p>
        </w:tc>
        <w:tc>
          <w:tcPr>
            <w:tcW w:w="889" w:type="dxa"/>
          </w:tcPr>
          <w:p w14:paraId="50CA66FD" w14:textId="7321E9DF" w:rsidR="00952E68" w:rsidRPr="00BE4DCD" w:rsidRDefault="00952E68" w:rsidP="00952E68">
            <w:pPr>
              <w:pStyle w:val="NoSpacing"/>
              <w:rPr>
                <w:rFonts w:ascii="Palatino Linotype" w:hAnsi="Palatino Linotype"/>
                <w:b/>
                <w:bCs/>
              </w:rPr>
            </w:pPr>
            <w:r>
              <w:rPr>
                <w:rFonts w:ascii="Palatino Linotype" w:hAnsi="Palatino Linotype"/>
                <w:b/>
                <w:bCs/>
              </w:rPr>
              <w:lastRenderedPageBreak/>
              <w:t>SW</w:t>
            </w:r>
          </w:p>
        </w:tc>
      </w:tr>
      <w:tr w:rsidR="00FC0380" w:rsidRPr="00E44437" w14:paraId="75D23394" w14:textId="77777777" w:rsidTr="0099744C">
        <w:tc>
          <w:tcPr>
            <w:tcW w:w="1980" w:type="dxa"/>
          </w:tcPr>
          <w:p w14:paraId="3653E406" w14:textId="77777777" w:rsidR="00FC0380" w:rsidRDefault="00FC0380" w:rsidP="00952E68">
            <w:pPr>
              <w:pStyle w:val="NoSpacing"/>
              <w:rPr>
                <w:rFonts w:ascii="Palatino Linotype" w:hAnsi="Palatino Linotype"/>
              </w:rPr>
            </w:pPr>
            <w:r>
              <w:rPr>
                <w:rFonts w:ascii="Palatino Linotype" w:hAnsi="Palatino Linotype"/>
              </w:rPr>
              <w:lastRenderedPageBreak/>
              <w:t>391.10</w:t>
            </w:r>
          </w:p>
          <w:p w14:paraId="7C583286" w14:textId="7F268E5C" w:rsidR="00FC0380" w:rsidRDefault="00FC0380" w:rsidP="00952E68">
            <w:pPr>
              <w:pStyle w:val="NoSpacing"/>
              <w:rPr>
                <w:rFonts w:ascii="Palatino Linotype" w:hAnsi="Palatino Linotype"/>
              </w:rPr>
            </w:pPr>
            <w:r>
              <w:rPr>
                <w:rFonts w:ascii="Palatino Linotype" w:hAnsi="Palatino Linotype"/>
              </w:rPr>
              <w:t>CCTV at Memorial Hall</w:t>
            </w:r>
          </w:p>
          <w:p w14:paraId="05305EE1" w14:textId="77777777" w:rsidR="00131BCF" w:rsidRDefault="00131BCF" w:rsidP="00952E68">
            <w:pPr>
              <w:pStyle w:val="NoSpacing"/>
              <w:rPr>
                <w:rFonts w:ascii="Palatino Linotype" w:hAnsi="Palatino Linotype"/>
              </w:rPr>
            </w:pPr>
          </w:p>
          <w:p w14:paraId="68883561" w14:textId="248B5905" w:rsidR="00222690" w:rsidRDefault="00222690" w:rsidP="00952E68">
            <w:pPr>
              <w:pStyle w:val="NoSpacing"/>
              <w:rPr>
                <w:rFonts w:ascii="Palatino Linotype" w:hAnsi="Palatino Linotype"/>
              </w:rPr>
            </w:pPr>
            <w:r>
              <w:rPr>
                <w:rFonts w:ascii="Palatino Linotype" w:hAnsi="Palatino Linotype"/>
              </w:rPr>
              <w:t>Boon Day</w:t>
            </w:r>
          </w:p>
        </w:tc>
        <w:tc>
          <w:tcPr>
            <w:tcW w:w="7342" w:type="dxa"/>
          </w:tcPr>
          <w:p w14:paraId="6AA2EEF4" w14:textId="77777777" w:rsidR="00FC0380" w:rsidRDefault="00FC0380" w:rsidP="00952E68">
            <w:pPr>
              <w:pStyle w:val="NoSpacing"/>
              <w:rPr>
                <w:rFonts w:ascii="Palatino Linotype" w:hAnsi="Palatino Linotype"/>
              </w:rPr>
            </w:pPr>
            <w:r>
              <w:rPr>
                <w:rFonts w:ascii="Palatino Linotype" w:hAnsi="Palatino Linotype"/>
              </w:rPr>
              <w:t xml:space="preserve">The Council have not received any complaints following the installation of CCTV at the Memorial Hall.  It was concluded </w:t>
            </w:r>
            <w:r w:rsidR="00B0451F">
              <w:rPr>
                <w:rFonts w:ascii="Palatino Linotype" w:hAnsi="Palatino Linotype"/>
              </w:rPr>
              <w:t>the presence of the camera appears to be helping reduce the fly tipping.</w:t>
            </w:r>
          </w:p>
          <w:p w14:paraId="4C74C9C4" w14:textId="4412BB31" w:rsidR="00222690" w:rsidRDefault="00131BCF" w:rsidP="00952E68">
            <w:pPr>
              <w:pStyle w:val="NoSpacing"/>
              <w:rPr>
                <w:rFonts w:ascii="Palatino Linotype" w:hAnsi="Palatino Linotype"/>
              </w:rPr>
            </w:pPr>
            <w:r>
              <w:rPr>
                <w:rFonts w:ascii="Palatino Linotype" w:hAnsi="Palatino Linotype"/>
              </w:rPr>
              <w:t>The Council resolved to organise a Boon Day for Spring.  IT to pick a date, organise and put advert in the newsletter.  SW to ask Askham Parish Council if they would like to do a litter pick on the same day.</w:t>
            </w:r>
          </w:p>
        </w:tc>
        <w:tc>
          <w:tcPr>
            <w:tcW w:w="889" w:type="dxa"/>
          </w:tcPr>
          <w:p w14:paraId="399F669E" w14:textId="77777777" w:rsidR="00FC0380" w:rsidRDefault="00FC0380" w:rsidP="00952E68">
            <w:pPr>
              <w:pStyle w:val="NoSpacing"/>
              <w:rPr>
                <w:rFonts w:ascii="Palatino Linotype" w:hAnsi="Palatino Linotype"/>
                <w:b/>
                <w:bCs/>
              </w:rPr>
            </w:pPr>
          </w:p>
          <w:p w14:paraId="68252A7D" w14:textId="77777777" w:rsidR="00131BCF" w:rsidRDefault="00131BCF" w:rsidP="00952E68">
            <w:pPr>
              <w:pStyle w:val="NoSpacing"/>
              <w:rPr>
                <w:rFonts w:ascii="Palatino Linotype" w:hAnsi="Palatino Linotype"/>
                <w:b/>
                <w:bCs/>
              </w:rPr>
            </w:pPr>
          </w:p>
          <w:p w14:paraId="32AF2EF9" w14:textId="77777777" w:rsidR="00131BCF" w:rsidRDefault="00131BCF" w:rsidP="00952E68">
            <w:pPr>
              <w:pStyle w:val="NoSpacing"/>
              <w:rPr>
                <w:rFonts w:ascii="Palatino Linotype" w:hAnsi="Palatino Linotype"/>
                <w:b/>
                <w:bCs/>
              </w:rPr>
            </w:pPr>
          </w:p>
          <w:p w14:paraId="662193AF" w14:textId="77777777" w:rsidR="00131BCF" w:rsidRDefault="00131BCF" w:rsidP="00952E68">
            <w:pPr>
              <w:pStyle w:val="NoSpacing"/>
              <w:rPr>
                <w:rFonts w:ascii="Palatino Linotype" w:hAnsi="Palatino Linotype"/>
                <w:b/>
                <w:bCs/>
              </w:rPr>
            </w:pPr>
            <w:r>
              <w:rPr>
                <w:rFonts w:ascii="Palatino Linotype" w:hAnsi="Palatino Linotype"/>
                <w:b/>
                <w:bCs/>
              </w:rPr>
              <w:t>IT</w:t>
            </w:r>
          </w:p>
          <w:p w14:paraId="376D43E3" w14:textId="6C154567" w:rsidR="00131BCF" w:rsidRDefault="00131BCF" w:rsidP="00952E68">
            <w:pPr>
              <w:pStyle w:val="NoSpacing"/>
              <w:rPr>
                <w:rFonts w:ascii="Palatino Linotype" w:hAnsi="Palatino Linotype"/>
                <w:b/>
                <w:bCs/>
              </w:rPr>
            </w:pPr>
            <w:r>
              <w:rPr>
                <w:rFonts w:ascii="Palatino Linotype" w:hAnsi="Palatino Linotype"/>
                <w:b/>
                <w:bCs/>
              </w:rPr>
              <w:t>SW</w:t>
            </w:r>
          </w:p>
        </w:tc>
      </w:tr>
      <w:tr w:rsidR="00952E68" w:rsidRPr="00E44437" w14:paraId="18A2E7D4" w14:textId="77777777" w:rsidTr="0099744C">
        <w:tc>
          <w:tcPr>
            <w:tcW w:w="1980" w:type="dxa"/>
          </w:tcPr>
          <w:p w14:paraId="632FAD05" w14:textId="547F9AA2" w:rsidR="00952E68" w:rsidRDefault="00952E68" w:rsidP="00952E68">
            <w:pPr>
              <w:pStyle w:val="NoSpacing"/>
              <w:rPr>
                <w:rFonts w:ascii="Palatino Linotype" w:hAnsi="Palatino Linotype"/>
              </w:rPr>
            </w:pPr>
            <w:r>
              <w:rPr>
                <w:rFonts w:ascii="Palatino Linotype" w:hAnsi="Palatino Linotype"/>
              </w:rPr>
              <w:t>3</w:t>
            </w:r>
            <w:r w:rsidR="00B0451F">
              <w:rPr>
                <w:rFonts w:ascii="Palatino Linotype" w:hAnsi="Palatino Linotype"/>
              </w:rPr>
              <w:t>9</w:t>
            </w:r>
            <w:r w:rsidR="00D66685">
              <w:rPr>
                <w:rFonts w:ascii="Palatino Linotype" w:hAnsi="Palatino Linotype"/>
              </w:rPr>
              <w:t>2</w:t>
            </w:r>
            <w:r>
              <w:rPr>
                <w:rFonts w:ascii="Palatino Linotype" w:hAnsi="Palatino Linotype"/>
              </w:rPr>
              <w:t>.1</w:t>
            </w:r>
            <w:r w:rsidR="00220938">
              <w:rPr>
                <w:rFonts w:ascii="Palatino Linotype" w:hAnsi="Palatino Linotype"/>
              </w:rPr>
              <w:t>1</w:t>
            </w:r>
          </w:p>
          <w:p w14:paraId="3AA260B4" w14:textId="370D9666" w:rsidR="00952E68" w:rsidRDefault="00952E68" w:rsidP="00952E68">
            <w:pPr>
              <w:pStyle w:val="NoSpacing"/>
              <w:rPr>
                <w:rFonts w:ascii="Palatino Linotype" w:hAnsi="Palatino Linotype"/>
              </w:rPr>
            </w:pPr>
            <w:r>
              <w:rPr>
                <w:rFonts w:ascii="Palatino Linotype" w:hAnsi="Palatino Linotype"/>
              </w:rPr>
              <w:t>Financial Report</w:t>
            </w:r>
          </w:p>
        </w:tc>
        <w:tc>
          <w:tcPr>
            <w:tcW w:w="7342" w:type="dxa"/>
          </w:tcPr>
          <w:p w14:paraId="2A9FE5A2" w14:textId="32D6ACEF" w:rsidR="00952E68" w:rsidRDefault="00952E68" w:rsidP="00952E68">
            <w:pPr>
              <w:pStyle w:val="NoSpacing"/>
              <w:rPr>
                <w:rFonts w:ascii="Palatino Linotype" w:hAnsi="Palatino Linotype"/>
              </w:rPr>
            </w:pPr>
            <w:r>
              <w:rPr>
                <w:rFonts w:ascii="Palatino Linotype" w:hAnsi="Palatino Linotype"/>
              </w:rPr>
              <w:t>Resolved: The Clerk circulated the budget and bank reconciliation.  Closing balance on 30</w:t>
            </w:r>
            <w:r w:rsidR="00220938">
              <w:rPr>
                <w:rFonts w:ascii="Palatino Linotype" w:hAnsi="Palatino Linotype"/>
              </w:rPr>
              <w:t xml:space="preserve"> </w:t>
            </w:r>
            <w:r w:rsidR="00B0451F">
              <w:rPr>
                <w:rFonts w:ascii="Palatino Linotype" w:hAnsi="Palatino Linotype"/>
              </w:rPr>
              <w:t xml:space="preserve">December </w:t>
            </w:r>
            <w:r>
              <w:rPr>
                <w:rFonts w:ascii="Palatino Linotype" w:hAnsi="Palatino Linotype"/>
              </w:rPr>
              <w:t>2022 is £</w:t>
            </w:r>
            <w:r w:rsidR="00B0451F">
              <w:rPr>
                <w:rFonts w:ascii="Palatino Linotype" w:hAnsi="Palatino Linotype"/>
              </w:rPr>
              <w:t>11</w:t>
            </w:r>
            <w:r w:rsidR="002B174E">
              <w:rPr>
                <w:rFonts w:ascii="Palatino Linotype" w:hAnsi="Palatino Linotype"/>
              </w:rPr>
              <w:t>,</w:t>
            </w:r>
            <w:r w:rsidR="00B0451F">
              <w:rPr>
                <w:rFonts w:ascii="Palatino Linotype" w:hAnsi="Palatino Linotype"/>
              </w:rPr>
              <w:t>617</w:t>
            </w:r>
            <w:r w:rsidR="00C16137">
              <w:rPr>
                <w:rFonts w:ascii="Palatino Linotype" w:hAnsi="Palatino Linotype"/>
              </w:rPr>
              <w:t>.</w:t>
            </w:r>
            <w:r w:rsidR="00B0451F">
              <w:rPr>
                <w:rFonts w:ascii="Palatino Linotype" w:hAnsi="Palatino Linotype"/>
              </w:rPr>
              <w:t>00</w:t>
            </w:r>
            <w:r>
              <w:rPr>
                <w:rFonts w:ascii="Palatino Linotype" w:hAnsi="Palatino Linotype"/>
              </w:rPr>
              <w:t>.</w:t>
            </w:r>
          </w:p>
          <w:p w14:paraId="0264B16F" w14:textId="591F63AE" w:rsidR="000A1FC5" w:rsidRDefault="00952E68" w:rsidP="00952E68">
            <w:pPr>
              <w:pStyle w:val="NoSpacing"/>
              <w:rPr>
                <w:rFonts w:ascii="Palatino Linotype" w:hAnsi="Palatino Linotype"/>
              </w:rPr>
            </w:pPr>
            <w:r>
              <w:rPr>
                <w:rFonts w:ascii="Palatino Linotype" w:hAnsi="Palatino Linotype"/>
              </w:rPr>
              <w:t>The Council reviewed and accepted the transactions and budget 2022/23 updates.</w:t>
            </w:r>
            <w:r w:rsidR="002C4ED8">
              <w:rPr>
                <w:rFonts w:ascii="Palatino Linotype" w:hAnsi="Palatino Linotype"/>
              </w:rPr>
              <w:t xml:space="preserve"> </w:t>
            </w:r>
          </w:p>
        </w:tc>
        <w:tc>
          <w:tcPr>
            <w:tcW w:w="889" w:type="dxa"/>
          </w:tcPr>
          <w:p w14:paraId="6BF7B335" w14:textId="264F3C07" w:rsidR="00952E68" w:rsidRPr="00AC1717" w:rsidRDefault="00952E68" w:rsidP="00952E68">
            <w:pPr>
              <w:pStyle w:val="NoSpacing"/>
              <w:rPr>
                <w:rFonts w:ascii="Palatino Linotype" w:hAnsi="Palatino Linotype"/>
                <w:b/>
                <w:bCs/>
              </w:rPr>
            </w:pPr>
            <w:r>
              <w:rPr>
                <w:rFonts w:ascii="Palatino Linotype" w:hAnsi="Palatino Linotype"/>
                <w:b/>
                <w:bCs/>
              </w:rPr>
              <w:t>SW</w:t>
            </w:r>
          </w:p>
        </w:tc>
      </w:tr>
      <w:tr w:rsidR="00952E68" w:rsidRPr="00E44437" w14:paraId="5F6C952A" w14:textId="77777777" w:rsidTr="0099744C">
        <w:tc>
          <w:tcPr>
            <w:tcW w:w="1980" w:type="dxa"/>
          </w:tcPr>
          <w:p w14:paraId="0AEB8D8D" w14:textId="51ACF180" w:rsidR="00952E68" w:rsidRDefault="00952E68" w:rsidP="00952E68">
            <w:pPr>
              <w:pStyle w:val="NoSpacing"/>
              <w:rPr>
                <w:rFonts w:ascii="Palatino Linotype" w:hAnsi="Palatino Linotype"/>
              </w:rPr>
            </w:pPr>
            <w:r>
              <w:rPr>
                <w:rFonts w:ascii="Palatino Linotype" w:hAnsi="Palatino Linotype"/>
              </w:rPr>
              <w:t>3</w:t>
            </w:r>
            <w:r w:rsidR="00320EDD">
              <w:rPr>
                <w:rFonts w:ascii="Palatino Linotype" w:hAnsi="Palatino Linotype"/>
              </w:rPr>
              <w:t>9</w:t>
            </w:r>
            <w:r w:rsidR="00262CB2">
              <w:rPr>
                <w:rFonts w:ascii="Palatino Linotype" w:hAnsi="Palatino Linotype"/>
              </w:rPr>
              <w:t>3</w:t>
            </w:r>
            <w:r>
              <w:rPr>
                <w:rFonts w:ascii="Palatino Linotype" w:hAnsi="Palatino Linotype"/>
              </w:rPr>
              <w:t>.</w:t>
            </w:r>
            <w:r w:rsidR="00160479">
              <w:rPr>
                <w:rFonts w:ascii="Palatino Linotype" w:hAnsi="Palatino Linotype"/>
              </w:rPr>
              <w:t>1</w:t>
            </w:r>
            <w:r w:rsidR="00262CB2">
              <w:rPr>
                <w:rFonts w:ascii="Palatino Linotype" w:hAnsi="Palatino Linotype"/>
              </w:rPr>
              <w:t>2</w:t>
            </w:r>
          </w:p>
          <w:p w14:paraId="4D202B07" w14:textId="09A222D5" w:rsidR="00952E68" w:rsidRDefault="00952E68" w:rsidP="00952E68">
            <w:pPr>
              <w:pStyle w:val="NoSpacing"/>
              <w:rPr>
                <w:rFonts w:ascii="Palatino Linotype" w:hAnsi="Palatino Linotype"/>
              </w:rPr>
            </w:pPr>
            <w:r>
              <w:rPr>
                <w:rFonts w:ascii="Palatino Linotype" w:hAnsi="Palatino Linotype"/>
              </w:rPr>
              <w:t>Payments of account</w:t>
            </w:r>
          </w:p>
        </w:tc>
        <w:tc>
          <w:tcPr>
            <w:tcW w:w="7342" w:type="dxa"/>
          </w:tcPr>
          <w:p w14:paraId="661F8AA0" w14:textId="6FAF101A" w:rsidR="00952E68" w:rsidRDefault="00952E68" w:rsidP="000B79CC">
            <w:pPr>
              <w:pStyle w:val="NoSpacing"/>
              <w:rPr>
                <w:rFonts w:ascii="Palatino Linotype" w:hAnsi="Palatino Linotype"/>
              </w:rPr>
            </w:pPr>
            <w:r>
              <w:rPr>
                <w:rFonts w:ascii="Palatino Linotype" w:hAnsi="Palatino Linotype"/>
              </w:rPr>
              <w:t>Resolved, the Council approved for payment: Clerks Wages</w:t>
            </w:r>
            <w:r w:rsidR="000B79CC">
              <w:rPr>
                <w:rFonts w:ascii="Palatino Linotype" w:hAnsi="Palatino Linotype"/>
              </w:rPr>
              <w:t>/Expenses</w:t>
            </w:r>
            <w:r>
              <w:rPr>
                <w:rFonts w:ascii="Palatino Linotype" w:hAnsi="Palatino Linotype"/>
              </w:rPr>
              <w:t xml:space="preserve"> £</w:t>
            </w:r>
            <w:r w:rsidR="00320EDD">
              <w:rPr>
                <w:rFonts w:ascii="Palatino Linotype" w:hAnsi="Palatino Linotype"/>
              </w:rPr>
              <w:t>899.62</w:t>
            </w:r>
            <w:r>
              <w:rPr>
                <w:rFonts w:ascii="Palatino Linotype" w:hAnsi="Palatino Linotype"/>
              </w:rPr>
              <w:t xml:space="preserve">; HP Inks £6.66; </w:t>
            </w:r>
            <w:r w:rsidR="00B94D0B">
              <w:rPr>
                <w:rFonts w:ascii="Palatino Linotype" w:hAnsi="Palatino Linotype"/>
              </w:rPr>
              <w:t>CPSL £</w:t>
            </w:r>
            <w:r w:rsidR="00444E34">
              <w:rPr>
                <w:rFonts w:ascii="Palatino Linotype" w:hAnsi="Palatino Linotype"/>
              </w:rPr>
              <w:t xml:space="preserve">28.80, Village Hall </w:t>
            </w:r>
            <w:r w:rsidR="00262CB2">
              <w:rPr>
                <w:rFonts w:ascii="Palatino Linotype" w:hAnsi="Palatino Linotype"/>
              </w:rPr>
              <w:t>£</w:t>
            </w:r>
            <w:r w:rsidR="00320EDD">
              <w:rPr>
                <w:rFonts w:ascii="Palatino Linotype" w:hAnsi="Palatino Linotype"/>
              </w:rPr>
              <w:t>1</w:t>
            </w:r>
            <w:r w:rsidR="00444E34">
              <w:rPr>
                <w:rFonts w:ascii="Palatino Linotype" w:hAnsi="Palatino Linotype"/>
              </w:rPr>
              <w:t>0</w:t>
            </w:r>
            <w:r w:rsidR="00320EDD">
              <w:rPr>
                <w:rFonts w:ascii="Palatino Linotype" w:hAnsi="Palatino Linotype"/>
              </w:rPr>
              <w:t>; Cumbria Waste Recycling £295.20</w:t>
            </w:r>
            <w:r w:rsidR="000B318D">
              <w:rPr>
                <w:rFonts w:ascii="Palatino Linotype" w:hAnsi="Palatino Linotype"/>
              </w:rPr>
              <w:t>.</w:t>
            </w:r>
            <w:r>
              <w:rPr>
                <w:rFonts w:ascii="Palatino Linotype" w:hAnsi="Palatino Linotype"/>
              </w:rPr>
              <w:t xml:space="preserve"> </w:t>
            </w:r>
          </w:p>
        </w:tc>
        <w:tc>
          <w:tcPr>
            <w:tcW w:w="889" w:type="dxa"/>
          </w:tcPr>
          <w:p w14:paraId="24571B6F" w14:textId="7C86506F" w:rsidR="00952E68" w:rsidRDefault="00952E68" w:rsidP="00952E68">
            <w:pPr>
              <w:pStyle w:val="NoSpacing"/>
              <w:rPr>
                <w:rFonts w:ascii="Palatino Linotype" w:hAnsi="Palatino Linotype"/>
              </w:rPr>
            </w:pPr>
            <w:r>
              <w:rPr>
                <w:rFonts w:ascii="Palatino Linotype" w:hAnsi="Palatino Linotype"/>
                <w:b/>
                <w:bCs/>
              </w:rPr>
              <w:t>SW</w:t>
            </w:r>
          </w:p>
          <w:p w14:paraId="4C82559C" w14:textId="77777777" w:rsidR="00952E68" w:rsidRDefault="00952E68" w:rsidP="00952E68">
            <w:pPr>
              <w:pStyle w:val="NoSpacing"/>
              <w:rPr>
                <w:rFonts w:ascii="Palatino Linotype" w:hAnsi="Palatino Linotype"/>
                <w:b/>
                <w:bCs/>
              </w:rPr>
            </w:pPr>
          </w:p>
          <w:p w14:paraId="63160938" w14:textId="14DC5B6B" w:rsidR="00952E68" w:rsidRDefault="00952E68" w:rsidP="00952E68">
            <w:pPr>
              <w:pStyle w:val="NoSpacing"/>
              <w:rPr>
                <w:rFonts w:ascii="Palatino Linotype" w:hAnsi="Palatino Linotype"/>
                <w:b/>
                <w:bCs/>
              </w:rPr>
            </w:pPr>
          </w:p>
        </w:tc>
      </w:tr>
      <w:tr w:rsidR="00DD2192" w:rsidRPr="00E44437" w14:paraId="5C5D5ECB" w14:textId="77777777" w:rsidTr="0099744C">
        <w:tc>
          <w:tcPr>
            <w:tcW w:w="1980" w:type="dxa"/>
          </w:tcPr>
          <w:p w14:paraId="0E9F548C" w14:textId="53F3A42A" w:rsidR="00DD2192" w:rsidRDefault="00DD2192" w:rsidP="00952E68">
            <w:pPr>
              <w:pStyle w:val="NoSpacing"/>
              <w:rPr>
                <w:rFonts w:ascii="Palatino Linotype" w:hAnsi="Palatino Linotype"/>
              </w:rPr>
            </w:pPr>
            <w:r>
              <w:rPr>
                <w:rFonts w:ascii="Palatino Linotype" w:hAnsi="Palatino Linotype"/>
              </w:rPr>
              <w:t>3</w:t>
            </w:r>
            <w:r w:rsidR="00320EDD">
              <w:rPr>
                <w:rFonts w:ascii="Palatino Linotype" w:hAnsi="Palatino Linotype"/>
              </w:rPr>
              <w:t>9</w:t>
            </w:r>
            <w:r>
              <w:rPr>
                <w:rFonts w:ascii="Palatino Linotype" w:hAnsi="Palatino Linotype"/>
              </w:rPr>
              <w:t>4.13</w:t>
            </w:r>
          </w:p>
          <w:p w14:paraId="0AF76F2C" w14:textId="76AFBF07" w:rsidR="00DD2192" w:rsidRDefault="00DD2192" w:rsidP="00952E68">
            <w:pPr>
              <w:pStyle w:val="NoSpacing"/>
              <w:rPr>
                <w:rFonts w:ascii="Palatino Linotype" w:hAnsi="Palatino Linotype"/>
              </w:rPr>
            </w:pPr>
            <w:r>
              <w:rPr>
                <w:rFonts w:ascii="Palatino Linotype" w:hAnsi="Palatino Linotype"/>
              </w:rPr>
              <w:t>Budget</w:t>
            </w:r>
            <w:r w:rsidR="00D20264">
              <w:rPr>
                <w:rFonts w:ascii="Palatino Linotype" w:hAnsi="Palatino Linotype"/>
              </w:rPr>
              <w:t xml:space="preserve"> 2023/24</w:t>
            </w:r>
          </w:p>
        </w:tc>
        <w:tc>
          <w:tcPr>
            <w:tcW w:w="7342" w:type="dxa"/>
          </w:tcPr>
          <w:p w14:paraId="5170A9EC" w14:textId="07B4AEA7" w:rsidR="00DD2192" w:rsidRDefault="00D20264" w:rsidP="000B79CC">
            <w:pPr>
              <w:pStyle w:val="NoSpacing"/>
              <w:rPr>
                <w:rFonts w:ascii="Palatino Linotype" w:hAnsi="Palatino Linotype"/>
              </w:rPr>
            </w:pPr>
            <w:r>
              <w:rPr>
                <w:rFonts w:ascii="Palatino Linotype" w:hAnsi="Palatino Linotype"/>
              </w:rPr>
              <w:t xml:space="preserve">The Clerk circulated the draft budget before the meeting.  Following </w:t>
            </w:r>
            <w:r w:rsidR="00F05B81">
              <w:rPr>
                <w:rFonts w:ascii="Palatino Linotype" w:hAnsi="Palatino Linotype"/>
              </w:rPr>
              <w:t>discussion,</w:t>
            </w:r>
            <w:r>
              <w:rPr>
                <w:rFonts w:ascii="Palatino Linotype" w:hAnsi="Palatino Linotype"/>
              </w:rPr>
              <w:t xml:space="preserve"> the Council re</w:t>
            </w:r>
            <w:r w:rsidR="006065D7">
              <w:rPr>
                <w:rFonts w:ascii="Palatino Linotype" w:hAnsi="Palatino Linotype"/>
              </w:rPr>
              <w:t>solved to agree with the proposal.</w:t>
            </w:r>
          </w:p>
        </w:tc>
        <w:tc>
          <w:tcPr>
            <w:tcW w:w="889" w:type="dxa"/>
          </w:tcPr>
          <w:p w14:paraId="6A33B2C0" w14:textId="0DC7FF45" w:rsidR="00DD2192" w:rsidRDefault="003C4B19" w:rsidP="00952E68">
            <w:pPr>
              <w:pStyle w:val="NoSpacing"/>
              <w:rPr>
                <w:rFonts w:ascii="Palatino Linotype" w:hAnsi="Palatino Linotype"/>
                <w:b/>
                <w:bCs/>
              </w:rPr>
            </w:pPr>
            <w:r>
              <w:rPr>
                <w:rFonts w:ascii="Palatino Linotype" w:hAnsi="Palatino Linotype"/>
                <w:b/>
                <w:bCs/>
              </w:rPr>
              <w:t>SW</w:t>
            </w:r>
          </w:p>
        </w:tc>
      </w:tr>
      <w:tr w:rsidR="003C4B19" w:rsidRPr="00E44437" w14:paraId="2A09CE67" w14:textId="77777777" w:rsidTr="0099744C">
        <w:tc>
          <w:tcPr>
            <w:tcW w:w="1980" w:type="dxa"/>
          </w:tcPr>
          <w:p w14:paraId="50BB72D9" w14:textId="550BC93C" w:rsidR="003C4B19" w:rsidRDefault="003C4B19" w:rsidP="00952E68">
            <w:pPr>
              <w:pStyle w:val="NoSpacing"/>
              <w:rPr>
                <w:rFonts w:ascii="Palatino Linotype" w:hAnsi="Palatino Linotype"/>
              </w:rPr>
            </w:pPr>
            <w:r>
              <w:rPr>
                <w:rFonts w:ascii="Palatino Linotype" w:hAnsi="Palatino Linotype"/>
              </w:rPr>
              <w:t>3</w:t>
            </w:r>
            <w:r w:rsidR="00320EDD">
              <w:rPr>
                <w:rFonts w:ascii="Palatino Linotype" w:hAnsi="Palatino Linotype"/>
              </w:rPr>
              <w:t>9</w:t>
            </w:r>
            <w:r>
              <w:rPr>
                <w:rFonts w:ascii="Palatino Linotype" w:hAnsi="Palatino Linotype"/>
              </w:rPr>
              <w:t>5.14</w:t>
            </w:r>
          </w:p>
          <w:p w14:paraId="4B749201" w14:textId="3EC2880B" w:rsidR="003C4B19" w:rsidRDefault="00320EDD" w:rsidP="00952E68">
            <w:pPr>
              <w:pStyle w:val="NoSpacing"/>
              <w:rPr>
                <w:rFonts w:ascii="Palatino Linotype" w:hAnsi="Palatino Linotype"/>
              </w:rPr>
            </w:pPr>
            <w:r>
              <w:rPr>
                <w:rFonts w:ascii="Palatino Linotype" w:hAnsi="Palatino Linotype"/>
              </w:rPr>
              <w:t>Precept 2023/4</w:t>
            </w:r>
          </w:p>
        </w:tc>
        <w:tc>
          <w:tcPr>
            <w:tcW w:w="7342" w:type="dxa"/>
          </w:tcPr>
          <w:p w14:paraId="52121E48" w14:textId="38583428" w:rsidR="003C4B19" w:rsidRDefault="005729F9" w:rsidP="00952E68">
            <w:pPr>
              <w:pStyle w:val="NoSpacing"/>
              <w:rPr>
                <w:rFonts w:ascii="Palatino Linotype" w:hAnsi="Palatino Linotype"/>
              </w:rPr>
            </w:pPr>
            <w:r>
              <w:rPr>
                <w:rFonts w:ascii="Palatino Linotype" w:hAnsi="Palatino Linotype"/>
              </w:rPr>
              <w:t xml:space="preserve">Resolved </w:t>
            </w:r>
            <w:r w:rsidR="00884F86">
              <w:rPr>
                <w:rFonts w:ascii="Palatino Linotype" w:hAnsi="Palatino Linotype"/>
              </w:rPr>
              <w:t xml:space="preserve">the Council agreed to request </w:t>
            </w:r>
            <w:r w:rsidR="00320EDD">
              <w:rPr>
                <w:rFonts w:ascii="Palatino Linotype" w:hAnsi="Palatino Linotype"/>
              </w:rPr>
              <w:t>a Precept of £9,000.00 for 2023/24</w:t>
            </w:r>
            <w:r w:rsidR="00884F86">
              <w:rPr>
                <w:rFonts w:ascii="Palatino Linotype" w:hAnsi="Palatino Linotype"/>
              </w:rPr>
              <w:t>.</w:t>
            </w:r>
          </w:p>
        </w:tc>
        <w:tc>
          <w:tcPr>
            <w:tcW w:w="889" w:type="dxa"/>
          </w:tcPr>
          <w:p w14:paraId="1C209BE8" w14:textId="5F825DDE" w:rsidR="003C4B19" w:rsidRPr="006709B8" w:rsidRDefault="00827173" w:rsidP="00952E68">
            <w:pPr>
              <w:pStyle w:val="NoSpacing"/>
              <w:rPr>
                <w:rFonts w:ascii="Palatino Linotype" w:hAnsi="Palatino Linotype"/>
                <w:b/>
                <w:bCs/>
              </w:rPr>
            </w:pPr>
            <w:r>
              <w:rPr>
                <w:rFonts w:ascii="Palatino Linotype" w:hAnsi="Palatino Linotype"/>
                <w:b/>
                <w:bCs/>
              </w:rPr>
              <w:t>SW</w:t>
            </w:r>
          </w:p>
        </w:tc>
      </w:tr>
      <w:tr w:rsidR="00270FCE" w:rsidRPr="00E44437" w14:paraId="7848112B" w14:textId="77777777" w:rsidTr="0099744C">
        <w:tc>
          <w:tcPr>
            <w:tcW w:w="1980" w:type="dxa"/>
          </w:tcPr>
          <w:p w14:paraId="2889745A" w14:textId="63130C6B" w:rsidR="00270FCE" w:rsidRDefault="00270FCE" w:rsidP="00952E68">
            <w:pPr>
              <w:pStyle w:val="NoSpacing"/>
              <w:rPr>
                <w:rFonts w:ascii="Palatino Linotype" w:hAnsi="Palatino Linotype"/>
              </w:rPr>
            </w:pPr>
            <w:r>
              <w:rPr>
                <w:rFonts w:ascii="Palatino Linotype" w:hAnsi="Palatino Linotype"/>
              </w:rPr>
              <w:t>3</w:t>
            </w:r>
            <w:r w:rsidR="00320EDD">
              <w:rPr>
                <w:rFonts w:ascii="Palatino Linotype" w:hAnsi="Palatino Linotype"/>
              </w:rPr>
              <w:t>9</w:t>
            </w:r>
            <w:r>
              <w:rPr>
                <w:rFonts w:ascii="Palatino Linotype" w:hAnsi="Palatino Linotype"/>
              </w:rPr>
              <w:t>6.15</w:t>
            </w:r>
          </w:p>
          <w:p w14:paraId="5208A311" w14:textId="06B46D6D" w:rsidR="00270FCE" w:rsidRDefault="00320EDD" w:rsidP="00952E68">
            <w:pPr>
              <w:pStyle w:val="NoSpacing"/>
              <w:rPr>
                <w:rFonts w:ascii="Palatino Linotype" w:hAnsi="Palatino Linotype"/>
              </w:rPr>
            </w:pPr>
            <w:r>
              <w:rPr>
                <w:rFonts w:ascii="Palatino Linotype" w:hAnsi="Palatino Linotype"/>
              </w:rPr>
              <w:t>Bampton Website and Social Media</w:t>
            </w:r>
          </w:p>
        </w:tc>
        <w:tc>
          <w:tcPr>
            <w:tcW w:w="7342" w:type="dxa"/>
          </w:tcPr>
          <w:p w14:paraId="30649A2B" w14:textId="0798DBD9" w:rsidR="00270FCE" w:rsidRDefault="00320EDD" w:rsidP="00952E68">
            <w:pPr>
              <w:pStyle w:val="NoSpacing"/>
              <w:rPr>
                <w:rFonts w:ascii="Palatino Linotype" w:hAnsi="Palatino Linotype"/>
              </w:rPr>
            </w:pPr>
            <w:r>
              <w:rPr>
                <w:rFonts w:ascii="Palatino Linotype" w:hAnsi="Palatino Linotype"/>
              </w:rPr>
              <w:t>Following discussion</w:t>
            </w:r>
            <w:r w:rsidR="00131BCF">
              <w:rPr>
                <w:rFonts w:ascii="Palatino Linotype" w:hAnsi="Palatino Linotype"/>
              </w:rPr>
              <w:t>,</w:t>
            </w:r>
            <w:r>
              <w:rPr>
                <w:rFonts w:ascii="Palatino Linotype" w:hAnsi="Palatino Linotype"/>
              </w:rPr>
              <w:t xml:space="preserve"> it was resolved for SS to </w:t>
            </w:r>
            <w:r w:rsidR="00131BCF">
              <w:rPr>
                <w:rFonts w:ascii="Palatino Linotype" w:hAnsi="Palatino Linotype"/>
              </w:rPr>
              <w:t xml:space="preserve">look at </w:t>
            </w:r>
            <w:r>
              <w:rPr>
                <w:rFonts w:ascii="Palatino Linotype" w:hAnsi="Palatino Linotype"/>
              </w:rPr>
              <w:t>the Bampton website and create a list of actions to update/remove</w:t>
            </w:r>
            <w:r w:rsidR="00131BCF">
              <w:rPr>
                <w:rFonts w:ascii="Palatino Linotype" w:hAnsi="Palatino Linotype"/>
              </w:rPr>
              <w:t xml:space="preserve"> information</w:t>
            </w:r>
            <w:r>
              <w:rPr>
                <w:rFonts w:ascii="Palatino Linotype" w:hAnsi="Palatino Linotype"/>
              </w:rPr>
              <w:t>.  SS to email list to the SW</w:t>
            </w:r>
            <w:r w:rsidR="00BE3D44">
              <w:rPr>
                <w:rFonts w:ascii="Palatino Linotype" w:hAnsi="Palatino Linotype"/>
              </w:rPr>
              <w:t>.  SW to request website administrator to make the updates.  SW to circulate a draft Social Media Policy to the Council for approval at the March meeting.</w:t>
            </w:r>
          </w:p>
        </w:tc>
        <w:tc>
          <w:tcPr>
            <w:tcW w:w="889" w:type="dxa"/>
          </w:tcPr>
          <w:p w14:paraId="1FFED7BC" w14:textId="77777777" w:rsidR="00BE3D44" w:rsidRDefault="00827173" w:rsidP="00952E68">
            <w:pPr>
              <w:pStyle w:val="NoSpacing"/>
              <w:rPr>
                <w:rFonts w:ascii="Palatino Linotype" w:hAnsi="Palatino Linotype"/>
                <w:b/>
                <w:bCs/>
              </w:rPr>
            </w:pPr>
            <w:r>
              <w:rPr>
                <w:rFonts w:ascii="Palatino Linotype" w:hAnsi="Palatino Linotype"/>
                <w:b/>
                <w:bCs/>
              </w:rPr>
              <w:t>S</w:t>
            </w:r>
            <w:r w:rsidR="00BE3D44">
              <w:rPr>
                <w:rFonts w:ascii="Palatino Linotype" w:hAnsi="Palatino Linotype"/>
                <w:b/>
                <w:bCs/>
              </w:rPr>
              <w:t>S</w:t>
            </w:r>
          </w:p>
          <w:p w14:paraId="1E7B390B" w14:textId="0EA71201" w:rsidR="00270FCE" w:rsidRPr="006709B8" w:rsidRDefault="00BE3D44" w:rsidP="00952E68">
            <w:pPr>
              <w:pStyle w:val="NoSpacing"/>
              <w:rPr>
                <w:rFonts w:ascii="Palatino Linotype" w:hAnsi="Palatino Linotype"/>
                <w:b/>
                <w:bCs/>
              </w:rPr>
            </w:pPr>
            <w:r>
              <w:rPr>
                <w:rFonts w:ascii="Palatino Linotype" w:hAnsi="Palatino Linotype"/>
                <w:b/>
                <w:bCs/>
              </w:rPr>
              <w:t>S</w:t>
            </w:r>
            <w:r w:rsidR="00827173">
              <w:rPr>
                <w:rFonts w:ascii="Palatino Linotype" w:hAnsi="Palatino Linotype"/>
                <w:b/>
                <w:bCs/>
              </w:rPr>
              <w:t>W</w:t>
            </w:r>
          </w:p>
        </w:tc>
      </w:tr>
      <w:tr w:rsidR="00827173" w:rsidRPr="00E44437" w14:paraId="001D6152" w14:textId="77777777" w:rsidTr="0099744C">
        <w:tc>
          <w:tcPr>
            <w:tcW w:w="1980" w:type="dxa"/>
          </w:tcPr>
          <w:p w14:paraId="23068A12" w14:textId="223994B2" w:rsidR="00827173" w:rsidRDefault="00827173" w:rsidP="00952E68">
            <w:pPr>
              <w:pStyle w:val="NoSpacing"/>
              <w:rPr>
                <w:rFonts w:ascii="Palatino Linotype" w:hAnsi="Palatino Linotype"/>
              </w:rPr>
            </w:pPr>
            <w:r>
              <w:rPr>
                <w:rFonts w:ascii="Palatino Linotype" w:hAnsi="Palatino Linotype"/>
              </w:rPr>
              <w:t>3</w:t>
            </w:r>
            <w:r w:rsidR="00BE3D44">
              <w:rPr>
                <w:rFonts w:ascii="Palatino Linotype" w:hAnsi="Palatino Linotype"/>
              </w:rPr>
              <w:t>9</w:t>
            </w:r>
            <w:r>
              <w:rPr>
                <w:rFonts w:ascii="Palatino Linotype" w:hAnsi="Palatino Linotype"/>
              </w:rPr>
              <w:t>7.16</w:t>
            </w:r>
          </w:p>
          <w:p w14:paraId="16596D94" w14:textId="3C3DFF58" w:rsidR="00827173" w:rsidRDefault="00BE3D44" w:rsidP="00952E68">
            <w:pPr>
              <w:pStyle w:val="NoSpacing"/>
              <w:rPr>
                <w:rFonts w:ascii="Palatino Linotype" w:hAnsi="Palatino Linotype"/>
              </w:rPr>
            </w:pPr>
            <w:r>
              <w:rPr>
                <w:rFonts w:ascii="Palatino Linotype" w:hAnsi="Palatino Linotype"/>
              </w:rPr>
              <w:t>Parish Plan</w:t>
            </w:r>
          </w:p>
        </w:tc>
        <w:tc>
          <w:tcPr>
            <w:tcW w:w="7342" w:type="dxa"/>
          </w:tcPr>
          <w:p w14:paraId="7FCD973C" w14:textId="5C7CF05C" w:rsidR="00827173" w:rsidRDefault="00674727" w:rsidP="00952E68">
            <w:pPr>
              <w:pStyle w:val="NoSpacing"/>
              <w:rPr>
                <w:rFonts w:ascii="Palatino Linotype" w:hAnsi="Palatino Linotype"/>
              </w:rPr>
            </w:pPr>
            <w:r>
              <w:rPr>
                <w:rFonts w:ascii="Palatino Linotype" w:hAnsi="Palatino Linotype"/>
              </w:rPr>
              <w:t>Deferred until the next meeting</w:t>
            </w:r>
            <w:r w:rsidR="00131BCF">
              <w:rPr>
                <w:rFonts w:ascii="Palatino Linotype" w:hAnsi="Palatino Linotype"/>
              </w:rPr>
              <w:t>.</w:t>
            </w:r>
          </w:p>
        </w:tc>
        <w:tc>
          <w:tcPr>
            <w:tcW w:w="889" w:type="dxa"/>
          </w:tcPr>
          <w:p w14:paraId="0D2FDC26" w14:textId="56270184" w:rsidR="00827173" w:rsidRPr="006709B8" w:rsidRDefault="00674727" w:rsidP="00952E68">
            <w:pPr>
              <w:pStyle w:val="NoSpacing"/>
              <w:rPr>
                <w:rFonts w:ascii="Palatino Linotype" w:hAnsi="Palatino Linotype"/>
                <w:b/>
                <w:bCs/>
              </w:rPr>
            </w:pPr>
            <w:r>
              <w:rPr>
                <w:rFonts w:ascii="Palatino Linotype" w:hAnsi="Palatino Linotype"/>
                <w:b/>
                <w:bCs/>
              </w:rPr>
              <w:t>SW</w:t>
            </w:r>
          </w:p>
        </w:tc>
      </w:tr>
      <w:tr w:rsidR="00952E68" w:rsidRPr="00E44437" w14:paraId="623E56A0" w14:textId="77777777" w:rsidTr="0099744C">
        <w:tc>
          <w:tcPr>
            <w:tcW w:w="1980" w:type="dxa"/>
          </w:tcPr>
          <w:p w14:paraId="2CDCF376" w14:textId="138E48F3" w:rsidR="00952E68" w:rsidRDefault="003A1B0E" w:rsidP="00952E68">
            <w:pPr>
              <w:pStyle w:val="NoSpacing"/>
              <w:rPr>
                <w:rFonts w:ascii="Palatino Linotype" w:hAnsi="Palatino Linotype"/>
              </w:rPr>
            </w:pPr>
            <w:r>
              <w:rPr>
                <w:rFonts w:ascii="Palatino Linotype" w:hAnsi="Palatino Linotype"/>
              </w:rPr>
              <w:t>39</w:t>
            </w:r>
            <w:r w:rsidR="00BE3D44">
              <w:rPr>
                <w:rFonts w:ascii="Palatino Linotype" w:hAnsi="Palatino Linotype"/>
              </w:rPr>
              <w:t>8</w:t>
            </w:r>
            <w:r>
              <w:rPr>
                <w:rFonts w:ascii="Palatino Linotype" w:hAnsi="Palatino Linotype"/>
              </w:rPr>
              <w:t>.1</w:t>
            </w:r>
            <w:r w:rsidR="00BE3D44">
              <w:rPr>
                <w:rFonts w:ascii="Palatino Linotype" w:hAnsi="Palatino Linotype"/>
              </w:rPr>
              <w:t>7</w:t>
            </w:r>
          </w:p>
          <w:p w14:paraId="2F288A07" w14:textId="4E6C67F9" w:rsidR="00952E68" w:rsidRDefault="00952E68" w:rsidP="00952E68">
            <w:pPr>
              <w:pStyle w:val="NoSpacing"/>
              <w:rPr>
                <w:rFonts w:ascii="Palatino Linotype" w:hAnsi="Palatino Linotype"/>
              </w:rPr>
            </w:pPr>
            <w:r>
              <w:rPr>
                <w:rFonts w:ascii="Palatino Linotype" w:hAnsi="Palatino Linotype"/>
              </w:rPr>
              <w:t>Correspondence</w:t>
            </w:r>
          </w:p>
        </w:tc>
        <w:tc>
          <w:tcPr>
            <w:tcW w:w="7342" w:type="dxa"/>
          </w:tcPr>
          <w:p w14:paraId="4143FB7F" w14:textId="4B59B054" w:rsidR="00952E68" w:rsidRDefault="00674727" w:rsidP="00222690">
            <w:pPr>
              <w:pStyle w:val="Header"/>
              <w:tabs>
                <w:tab w:val="left" w:pos="720"/>
              </w:tabs>
              <w:rPr>
                <w:rFonts w:ascii="Palatino Linotype" w:hAnsi="Palatino Linotype"/>
              </w:rPr>
            </w:pPr>
            <w:r>
              <w:rPr>
                <w:rFonts w:ascii="Palatino Linotype" w:hAnsi="Palatino Linotype"/>
              </w:rPr>
              <w:t>No further correspondence was discussed.</w:t>
            </w:r>
          </w:p>
        </w:tc>
        <w:tc>
          <w:tcPr>
            <w:tcW w:w="889" w:type="dxa"/>
          </w:tcPr>
          <w:p w14:paraId="6813FF84" w14:textId="13FE01D5" w:rsidR="00C546C7" w:rsidRPr="006709B8" w:rsidRDefault="00C546C7" w:rsidP="00952E68">
            <w:pPr>
              <w:pStyle w:val="NoSpacing"/>
              <w:rPr>
                <w:rFonts w:ascii="Palatino Linotype" w:hAnsi="Palatino Linotype"/>
                <w:b/>
                <w:bCs/>
              </w:rPr>
            </w:pPr>
          </w:p>
        </w:tc>
      </w:tr>
      <w:tr w:rsidR="00952E68" w:rsidRPr="00E44437" w14:paraId="4D4D3B2C" w14:textId="77777777" w:rsidTr="0099744C">
        <w:tc>
          <w:tcPr>
            <w:tcW w:w="1980" w:type="dxa"/>
          </w:tcPr>
          <w:p w14:paraId="219AA174" w14:textId="6A18F8AA" w:rsidR="00952E68" w:rsidRPr="00E44437" w:rsidRDefault="00952E68" w:rsidP="00952E68">
            <w:pPr>
              <w:pStyle w:val="NoSpacing"/>
              <w:rPr>
                <w:rFonts w:ascii="Palatino Linotype" w:hAnsi="Palatino Linotype"/>
              </w:rPr>
            </w:pPr>
            <w:r>
              <w:rPr>
                <w:rFonts w:ascii="Palatino Linotype" w:hAnsi="Palatino Linotype"/>
              </w:rPr>
              <w:t>3</w:t>
            </w:r>
            <w:r w:rsidR="00222690">
              <w:rPr>
                <w:rFonts w:ascii="Palatino Linotype" w:hAnsi="Palatino Linotype"/>
              </w:rPr>
              <w:t>99</w:t>
            </w:r>
            <w:r>
              <w:rPr>
                <w:rFonts w:ascii="Palatino Linotype" w:hAnsi="Palatino Linotype"/>
              </w:rPr>
              <w:t>.</w:t>
            </w:r>
            <w:r w:rsidR="00880CCF">
              <w:rPr>
                <w:rFonts w:ascii="Palatino Linotype" w:hAnsi="Palatino Linotype"/>
              </w:rPr>
              <w:t>1</w:t>
            </w:r>
            <w:r w:rsidR="00222690">
              <w:rPr>
                <w:rFonts w:ascii="Palatino Linotype" w:hAnsi="Palatino Linotype"/>
              </w:rPr>
              <w:t>8</w:t>
            </w:r>
          </w:p>
          <w:p w14:paraId="42375175" w14:textId="77777777" w:rsidR="00952E68" w:rsidRPr="00E44437" w:rsidRDefault="00952E68" w:rsidP="00952E68">
            <w:pPr>
              <w:pStyle w:val="NoSpacing"/>
              <w:rPr>
                <w:rFonts w:ascii="Palatino Linotype" w:hAnsi="Palatino Linotype"/>
              </w:rPr>
            </w:pPr>
            <w:r w:rsidRPr="00E44437">
              <w:rPr>
                <w:rFonts w:ascii="Palatino Linotype" w:hAnsi="Palatino Linotype"/>
              </w:rPr>
              <w:t>Items for agenda and dates of next meetings</w:t>
            </w:r>
          </w:p>
        </w:tc>
        <w:tc>
          <w:tcPr>
            <w:tcW w:w="7342" w:type="dxa"/>
          </w:tcPr>
          <w:p w14:paraId="26EF19A9" w14:textId="1299102A" w:rsidR="00487AE4" w:rsidRDefault="00963969" w:rsidP="00487AE4">
            <w:pPr>
              <w:pStyle w:val="NoSpacing"/>
              <w:rPr>
                <w:rFonts w:ascii="Palatino Linotype" w:hAnsi="Palatino Linotype"/>
                <w:b/>
                <w:bCs/>
              </w:rPr>
            </w:pPr>
            <w:r>
              <w:rPr>
                <w:rFonts w:ascii="Palatino Linotype" w:hAnsi="Palatino Linotype"/>
                <w:b/>
                <w:bCs/>
              </w:rPr>
              <w:t>Tuesday, 21</w:t>
            </w:r>
            <w:r w:rsidRPr="00963969">
              <w:rPr>
                <w:rFonts w:ascii="Palatino Linotype" w:hAnsi="Palatino Linotype"/>
                <w:b/>
                <w:bCs/>
                <w:vertAlign w:val="superscript"/>
              </w:rPr>
              <w:t>st</w:t>
            </w:r>
            <w:r>
              <w:rPr>
                <w:rFonts w:ascii="Palatino Linotype" w:hAnsi="Palatino Linotype"/>
                <w:b/>
                <w:bCs/>
              </w:rPr>
              <w:t xml:space="preserve"> March 2023</w:t>
            </w:r>
            <w:r w:rsidR="005155AF">
              <w:rPr>
                <w:rFonts w:ascii="Palatino Linotype" w:hAnsi="Palatino Linotype"/>
                <w:b/>
                <w:bCs/>
              </w:rPr>
              <w:t xml:space="preserve"> at 7.30pm at Bampton Memorial Hall</w:t>
            </w:r>
          </w:p>
          <w:p w14:paraId="150DCF30" w14:textId="01C93064" w:rsidR="00131BCF" w:rsidRDefault="00131BCF" w:rsidP="00487AE4">
            <w:pPr>
              <w:pStyle w:val="NoSpacing"/>
              <w:rPr>
                <w:rFonts w:ascii="Palatino Linotype" w:hAnsi="Palatino Linotype"/>
                <w:b/>
                <w:bCs/>
              </w:rPr>
            </w:pPr>
            <w:r>
              <w:rPr>
                <w:rFonts w:ascii="Palatino Linotype" w:hAnsi="Palatino Linotype"/>
                <w:b/>
                <w:bCs/>
              </w:rPr>
              <w:t>Knipe Phone Box maintenance.</w:t>
            </w:r>
          </w:p>
          <w:p w14:paraId="744B101B" w14:textId="26736D10" w:rsidR="00963969" w:rsidRDefault="00963969" w:rsidP="00487AE4">
            <w:pPr>
              <w:pStyle w:val="NoSpacing"/>
              <w:rPr>
                <w:rFonts w:ascii="Palatino Linotype" w:hAnsi="Palatino Linotype"/>
                <w:b/>
                <w:bCs/>
              </w:rPr>
            </w:pPr>
            <w:r>
              <w:rPr>
                <w:rFonts w:ascii="Palatino Linotype" w:hAnsi="Palatino Linotype"/>
                <w:b/>
                <w:bCs/>
              </w:rPr>
              <w:t xml:space="preserve">Tuesday, </w:t>
            </w:r>
            <w:r w:rsidR="007F2418">
              <w:rPr>
                <w:rFonts w:ascii="Palatino Linotype" w:hAnsi="Palatino Linotype"/>
                <w:b/>
                <w:bCs/>
              </w:rPr>
              <w:t>23</w:t>
            </w:r>
            <w:r w:rsidR="007F2418" w:rsidRPr="007F2418">
              <w:rPr>
                <w:rFonts w:ascii="Palatino Linotype" w:hAnsi="Palatino Linotype"/>
                <w:b/>
                <w:bCs/>
                <w:vertAlign w:val="superscript"/>
              </w:rPr>
              <w:t>rd</w:t>
            </w:r>
            <w:r w:rsidR="007F2418">
              <w:rPr>
                <w:rFonts w:ascii="Palatino Linotype" w:hAnsi="Palatino Linotype"/>
                <w:b/>
                <w:bCs/>
              </w:rPr>
              <w:t xml:space="preserve"> May 2023 Annual Parish Meeting </w:t>
            </w:r>
            <w:r w:rsidR="005155AF">
              <w:rPr>
                <w:rFonts w:ascii="Palatino Linotype" w:hAnsi="Palatino Linotype"/>
                <w:b/>
                <w:bCs/>
              </w:rPr>
              <w:t xml:space="preserve">7pm </w:t>
            </w:r>
            <w:r w:rsidR="007F2418">
              <w:rPr>
                <w:rFonts w:ascii="Palatino Linotype" w:hAnsi="Palatino Linotype"/>
                <w:b/>
                <w:bCs/>
              </w:rPr>
              <w:t>followed by Annual Parish Council Meeting.</w:t>
            </w:r>
          </w:p>
          <w:p w14:paraId="099BB90D" w14:textId="238F36F4" w:rsidR="007F2418" w:rsidRDefault="007F2418" w:rsidP="00487AE4">
            <w:pPr>
              <w:pStyle w:val="NoSpacing"/>
              <w:rPr>
                <w:rFonts w:ascii="Palatino Linotype" w:hAnsi="Palatino Linotype"/>
                <w:b/>
                <w:bCs/>
              </w:rPr>
            </w:pPr>
            <w:r>
              <w:rPr>
                <w:rFonts w:ascii="Palatino Linotype" w:hAnsi="Palatino Linotype"/>
                <w:b/>
                <w:bCs/>
              </w:rPr>
              <w:t xml:space="preserve">Tuesday, </w:t>
            </w:r>
            <w:r w:rsidR="00196482">
              <w:rPr>
                <w:rFonts w:ascii="Palatino Linotype" w:hAnsi="Palatino Linotype"/>
                <w:b/>
                <w:bCs/>
              </w:rPr>
              <w:t>18</w:t>
            </w:r>
            <w:r w:rsidR="00196482" w:rsidRPr="00196482">
              <w:rPr>
                <w:rFonts w:ascii="Palatino Linotype" w:hAnsi="Palatino Linotype"/>
                <w:b/>
                <w:bCs/>
                <w:vertAlign w:val="superscript"/>
              </w:rPr>
              <w:t>th</w:t>
            </w:r>
            <w:r w:rsidR="00196482">
              <w:rPr>
                <w:rFonts w:ascii="Palatino Linotype" w:hAnsi="Palatino Linotype"/>
                <w:b/>
                <w:bCs/>
              </w:rPr>
              <w:t xml:space="preserve"> July 2023</w:t>
            </w:r>
            <w:r w:rsidR="00EA636D">
              <w:rPr>
                <w:rFonts w:ascii="Palatino Linotype" w:hAnsi="Palatino Linotype"/>
                <w:b/>
                <w:bCs/>
              </w:rPr>
              <w:t xml:space="preserve"> at 7.30pm at Bampton Memorial Hall</w:t>
            </w:r>
          </w:p>
          <w:p w14:paraId="0673DC27" w14:textId="3EDC8DDC" w:rsidR="00CD55DF" w:rsidRDefault="00CD55DF" w:rsidP="00487AE4">
            <w:pPr>
              <w:pStyle w:val="NoSpacing"/>
              <w:rPr>
                <w:rFonts w:ascii="Palatino Linotype" w:hAnsi="Palatino Linotype"/>
                <w:b/>
                <w:bCs/>
              </w:rPr>
            </w:pPr>
            <w:r>
              <w:rPr>
                <w:rFonts w:ascii="Palatino Linotype" w:hAnsi="Palatino Linotype"/>
                <w:b/>
                <w:bCs/>
              </w:rPr>
              <w:t>Tuesday, 19</w:t>
            </w:r>
            <w:r w:rsidRPr="00CD55DF">
              <w:rPr>
                <w:rFonts w:ascii="Palatino Linotype" w:hAnsi="Palatino Linotype"/>
                <w:b/>
                <w:bCs/>
                <w:vertAlign w:val="superscript"/>
              </w:rPr>
              <w:t>th</w:t>
            </w:r>
            <w:r>
              <w:rPr>
                <w:rFonts w:ascii="Palatino Linotype" w:hAnsi="Palatino Linotype"/>
                <w:b/>
                <w:bCs/>
              </w:rPr>
              <w:t xml:space="preserve"> September 2023</w:t>
            </w:r>
            <w:r w:rsidR="00EA636D">
              <w:rPr>
                <w:rFonts w:ascii="Palatino Linotype" w:hAnsi="Palatino Linotype"/>
                <w:b/>
                <w:bCs/>
              </w:rPr>
              <w:t xml:space="preserve"> at 7.30pm at Bampton Memorial Hall</w:t>
            </w:r>
          </w:p>
          <w:p w14:paraId="0FE1014A" w14:textId="1C9AA98E" w:rsidR="00952E68" w:rsidRPr="00131BCF" w:rsidRDefault="00CD55DF" w:rsidP="00952E68">
            <w:pPr>
              <w:pStyle w:val="NoSpacing"/>
              <w:rPr>
                <w:rFonts w:ascii="Palatino Linotype" w:hAnsi="Palatino Linotype"/>
                <w:b/>
                <w:bCs/>
              </w:rPr>
            </w:pPr>
            <w:r>
              <w:rPr>
                <w:rFonts w:ascii="Palatino Linotype" w:hAnsi="Palatino Linotype"/>
                <w:b/>
                <w:bCs/>
              </w:rPr>
              <w:t>Tuesday, 21</w:t>
            </w:r>
            <w:r w:rsidRPr="00CD55DF">
              <w:rPr>
                <w:rFonts w:ascii="Palatino Linotype" w:hAnsi="Palatino Linotype"/>
                <w:b/>
                <w:bCs/>
                <w:vertAlign w:val="superscript"/>
              </w:rPr>
              <w:t>st</w:t>
            </w:r>
            <w:r>
              <w:rPr>
                <w:rFonts w:ascii="Palatino Linotype" w:hAnsi="Palatino Linotype"/>
                <w:b/>
                <w:bCs/>
              </w:rPr>
              <w:t xml:space="preserve"> Novem</w:t>
            </w:r>
            <w:r w:rsidR="005155AF">
              <w:rPr>
                <w:rFonts w:ascii="Palatino Linotype" w:hAnsi="Palatino Linotype"/>
                <w:b/>
                <w:bCs/>
              </w:rPr>
              <w:t>ber 2023</w:t>
            </w:r>
            <w:r w:rsidR="00EA636D">
              <w:rPr>
                <w:rFonts w:ascii="Palatino Linotype" w:hAnsi="Palatino Linotype"/>
                <w:b/>
                <w:bCs/>
              </w:rPr>
              <w:t xml:space="preserve"> at 7.00pm at Bampton Memorial Hall</w:t>
            </w:r>
          </w:p>
        </w:tc>
        <w:tc>
          <w:tcPr>
            <w:tcW w:w="889" w:type="dxa"/>
          </w:tcPr>
          <w:p w14:paraId="45FB1B25" w14:textId="2488AC5E" w:rsidR="00952E68" w:rsidRPr="00E44437" w:rsidRDefault="00952E68" w:rsidP="00952E68">
            <w:pPr>
              <w:pStyle w:val="NoSpacing"/>
              <w:rPr>
                <w:rFonts w:ascii="Palatino Linotype" w:hAnsi="Palatino Linotype"/>
              </w:rPr>
            </w:pPr>
            <w:r w:rsidRPr="00E44437">
              <w:rPr>
                <w:rFonts w:ascii="Palatino Linotype" w:hAnsi="Palatino Linotype"/>
                <w:b/>
              </w:rPr>
              <w:t>SW</w:t>
            </w:r>
          </w:p>
        </w:tc>
      </w:tr>
    </w:tbl>
    <w:p w14:paraId="26E3F3EF" w14:textId="48562B1E" w:rsidR="009D46C2" w:rsidRPr="00E44437" w:rsidRDefault="007D440F" w:rsidP="00A614F6">
      <w:pPr>
        <w:pStyle w:val="NoSpacing"/>
        <w:rPr>
          <w:rFonts w:ascii="Palatino Linotype" w:hAnsi="Palatino Linotype"/>
          <w:b/>
        </w:rPr>
      </w:pPr>
      <w:r w:rsidRPr="00E44437">
        <w:rPr>
          <w:rFonts w:ascii="Palatino Linotype" w:hAnsi="Palatino Linotype"/>
          <w:b/>
        </w:rPr>
        <w:t xml:space="preserve">Meeting closed </w:t>
      </w:r>
      <w:r w:rsidR="00067F04" w:rsidRPr="00E44437">
        <w:rPr>
          <w:rFonts w:ascii="Palatino Linotype" w:hAnsi="Palatino Linotype"/>
          <w:b/>
        </w:rPr>
        <w:t>2</w:t>
      </w:r>
      <w:r w:rsidR="003D50C3">
        <w:rPr>
          <w:rFonts w:ascii="Palatino Linotype" w:hAnsi="Palatino Linotype"/>
          <w:b/>
        </w:rPr>
        <w:t>0</w:t>
      </w:r>
      <w:r w:rsidR="00DA2621">
        <w:rPr>
          <w:rFonts w:ascii="Palatino Linotype" w:hAnsi="Palatino Linotype"/>
          <w:b/>
        </w:rPr>
        <w:t>.</w:t>
      </w:r>
      <w:r w:rsidR="00131BCF">
        <w:rPr>
          <w:rFonts w:ascii="Palatino Linotype" w:hAnsi="Palatino Linotype"/>
          <w:b/>
        </w:rPr>
        <w:t>47</w:t>
      </w:r>
      <w:r w:rsidRPr="00E44437">
        <w:rPr>
          <w:rFonts w:ascii="Palatino Linotype" w:hAnsi="Palatino Linotype"/>
          <w:b/>
        </w:rPr>
        <w:t>pm</w:t>
      </w:r>
    </w:p>
    <w:sectPr w:rsidR="009D46C2" w:rsidRPr="00E44437" w:rsidSect="007A47FA">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DA951" w14:textId="77777777" w:rsidR="00620DCA" w:rsidRDefault="00620DCA" w:rsidP="006F4A95">
      <w:r>
        <w:separator/>
      </w:r>
    </w:p>
  </w:endnote>
  <w:endnote w:type="continuationSeparator" w:id="0">
    <w:p w14:paraId="0312E5F3" w14:textId="77777777" w:rsidR="00620DCA" w:rsidRDefault="00620DCA" w:rsidP="006F4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4AB63" w14:textId="77777777" w:rsidR="005921A4" w:rsidRDefault="00592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8F4BD" w14:textId="77777777" w:rsidR="00003D9E" w:rsidRPr="00D20073" w:rsidRDefault="00003D9E">
    <w:pPr>
      <w:tabs>
        <w:tab w:val="center" w:pos="4550"/>
        <w:tab w:val="left" w:pos="5818"/>
      </w:tabs>
      <w:ind w:right="260"/>
      <w:jc w:val="right"/>
      <w:rPr>
        <w:color w:val="222A35" w:themeColor="text2" w:themeShade="80"/>
        <w:sz w:val="16"/>
        <w:szCs w:val="16"/>
      </w:rPr>
    </w:pPr>
    <w:r w:rsidRPr="00D20073">
      <w:rPr>
        <w:color w:val="8496B0" w:themeColor="text2" w:themeTint="99"/>
        <w:spacing w:val="60"/>
        <w:sz w:val="16"/>
        <w:szCs w:val="16"/>
      </w:rPr>
      <w:t>Page</w:t>
    </w:r>
    <w:r w:rsidRPr="00D20073">
      <w:rPr>
        <w:color w:val="8496B0" w:themeColor="text2" w:themeTint="99"/>
        <w:sz w:val="16"/>
        <w:szCs w:val="16"/>
      </w:rPr>
      <w:t xml:space="preserve"> </w:t>
    </w:r>
    <w:r w:rsidRPr="00D20073">
      <w:rPr>
        <w:color w:val="323E4F" w:themeColor="text2" w:themeShade="BF"/>
        <w:sz w:val="16"/>
        <w:szCs w:val="16"/>
      </w:rPr>
      <w:fldChar w:fldCharType="begin"/>
    </w:r>
    <w:r w:rsidRPr="00D20073">
      <w:rPr>
        <w:color w:val="323E4F" w:themeColor="text2" w:themeShade="BF"/>
        <w:sz w:val="16"/>
        <w:szCs w:val="16"/>
      </w:rPr>
      <w:instrText xml:space="preserve"> PAGE   \* MERGEFORMAT </w:instrText>
    </w:r>
    <w:r w:rsidRPr="00D20073">
      <w:rPr>
        <w:color w:val="323E4F" w:themeColor="text2" w:themeShade="BF"/>
        <w:sz w:val="16"/>
        <w:szCs w:val="16"/>
      </w:rPr>
      <w:fldChar w:fldCharType="separate"/>
    </w:r>
    <w:r>
      <w:rPr>
        <w:noProof/>
        <w:color w:val="323E4F" w:themeColor="text2" w:themeShade="BF"/>
        <w:sz w:val="16"/>
        <w:szCs w:val="16"/>
      </w:rPr>
      <w:t>1</w:t>
    </w:r>
    <w:r w:rsidRPr="00D20073">
      <w:rPr>
        <w:color w:val="323E4F" w:themeColor="text2" w:themeShade="BF"/>
        <w:sz w:val="16"/>
        <w:szCs w:val="16"/>
      </w:rPr>
      <w:fldChar w:fldCharType="end"/>
    </w:r>
    <w:r w:rsidRPr="00D20073">
      <w:rPr>
        <w:color w:val="323E4F" w:themeColor="text2" w:themeShade="BF"/>
        <w:sz w:val="16"/>
        <w:szCs w:val="16"/>
      </w:rPr>
      <w:t xml:space="preserve"> | </w:t>
    </w:r>
    <w:r w:rsidRPr="00D20073">
      <w:rPr>
        <w:color w:val="323E4F" w:themeColor="text2" w:themeShade="BF"/>
        <w:sz w:val="16"/>
        <w:szCs w:val="16"/>
      </w:rPr>
      <w:fldChar w:fldCharType="begin"/>
    </w:r>
    <w:r w:rsidRPr="00D20073">
      <w:rPr>
        <w:color w:val="323E4F" w:themeColor="text2" w:themeShade="BF"/>
        <w:sz w:val="16"/>
        <w:szCs w:val="16"/>
      </w:rPr>
      <w:instrText xml:space="preserve"> NUMPAGES  \* Arabic  \* MERGEFORMAT </w:instrText>
    </w:r>
    <w:r w:rsidRPr="00D20073">
      <w:rPr>
        <w:color w:val="323E4F" w:themeColor="text2" w:themeShade="BF"/>
        <w:sz w:val="16"/>
        <w:szCs w:val="16"/>
      </w:rPr>
      <w:fldChar w:fldCharType="separate"/>
    </w:r>
    <w:r>
      <w:rPr>
        <w:noProof/>
        <w:color w:val="323E4F" w:themeColor="text2" w:themeShade="BF"/>
        <w:sz w:val="16"/>
        <w:szCs w:val="16"/>
      </w:rPr>
      <w:t>2</w:t>
    </w:r>
    <w:r w:rsidRPr="00D20073">
      <w:rPr>
        <w:color w:val="323E4F" w:themeColor="text2" w:themeShade="BF"/>
        <w:sz w:val="16"/>
        <w:szCs w:val="16"/>
      </w:rPr>
      <w:fldChar w:fldCharType="end"/>
    </w:r>
  </w:p>
  <w:p w14:paraId="69BA51DC" w14:textId="73D4D44B" w:rsidR="004E3090" w:rsidRPr="004E3090" w:rsidRDefault="00AB6FEF" w:rsidP="004E3090">
    <w:pPr>
      <w:pStyle w:val="NoSpacing"/>
      <w:rPr>
        <w:rFonts w:ascii="Palatino Linotype" w:hAnsi="Palatino Linotype"/>
        <w:sz w:val="16"/>
        <w:szCs w:val="16"/>
      </w:rPr>
    </w:pPr>
    <w:r>
      <w:rPr>
        <w:sz w:val="16"/>
        <w:szCs w:val="16"/>
      </w:rPr>
      <w:t>B</w:t>
    </w:r>
    <w:r w:rsidR="00003D9E" w:rsidRPr="00D20073">
      <w:rPr>
        <w:sz w:val="16"/>
        <w:szCs w:val="16"/>
      </w:rPr>
      <w:t>PC Minutes</w:t>
    </w:r>
    <w:r w:rsidR="004E3090">
      <w:rPr>
        <w:sz w:val="16"/>
        <w:szCs w:val="16"/>
      </w:rPr>
      <w:tab/>
    </w:r>
  </w:p>
  <w:p w14:paraId="4DD1D8E4" w14:textId="7BE8B9D0" w:rsidR="00003D9E" w:rsidRPr="00AB6FEF" w:rsidRDefault="00810FE6" w:rsidP="004E3090">
    <w:pPr>
      <w:pStyle w:val="Footer"/>
      <w:rPr>
        <w:sz w:val="18"/>
        <w:szCs w:val="18"/>
      </w:rPr>
    </w:pPr>
    <w:hyperlink r:id="rId1" w:history="1">
      <w:r w:rsidR="00AB6FEF" w:rsidRPr="00AB6FEF">
        <w:rPr>
          <w:rStyle w:val="Hyperlink"/>
          <w:sz w:val="18"/>
          <w:szCs w:val="18"/>
        </w:rPr>
        <w:t>www.bamptonlakedistrict.org.uk</w:t>
      </w:r>
    </w:hyperlink>
  </w:p>
  <w:p w14:paraId="5D26A9F7" w14:textId="77777777" w:rsidR="00AB6FEF" w:rsidRPr="00AB6FEF" w:rsidRDefault="00AB6FEF" w:rsidP="004E3090">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24905" w14:textId="77777777" w:rsidR="005921A4" w:rsidRDefault="00592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88E58" w14:textId="77777777" w:rsidR="00620DCA" w:rsidRDefault="00620DCA" w:rsidP="006F4A95">
      <w:r>
        <w:separator/>
      </w:r>
    </w:p>
  </w:footnote>
  <w:footnote w:type="continuationSeparator" w:id="0">
    <w:p w14:paraId="11E05FD3" w14:textId="77777777" w:rsidR="00620DCA" w:rsidRDefault="00620DCA" w:rsidP="006F4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644E6" w14:textId="77777777" w:rsidR="005921A4" w:rsidRDefault="00592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F6650" w14:textId="5AA5DB36" w:rsidR="00165363" w:rsidRDefault="001653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522F5" w14:textId="77777777" w:rsidR="005921A4" w:rsidRDefault="00592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E7E2C"/>
    <w:multiLevelType w:val="hybridMultilevel"/>
    <w:tmpl w:val="57A83128"/>
    <w:lvl w:ilvl="0" w:tplc="7CB003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41714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31B"/>
    <w:rsid w:val="00001C59"/>
    <w:rsid w:val="00003315"/>
    <w:rsid w:val="00003587"/>
    <w:rsid w:val="000039EA"/>
    <w:rsid w:val="00003D9E"/>
    <w:rsid w:val="000041FA"/>
    <w:rsid w:val="00006361"/>
    <w:rsid w:val="0000741E"/>
    <w:rsid w:val="000113DE"/>
    <w:rsid w:val="00012C2A"/>
    <w:rsid w:val="000133BF"/>
    <w:rsid w:val="00014EA2"/>
    <w:rsid w:val="0001571E"/>
    <w:rsid w:val="00015793"/>
    <w:rsid w:val="00022BCE"/>
    <w:rsid w:val="00024707"/>
    <w:rsid w:val="00024983"/>
    <w:rsid w:val="00024ADD"/>
    <w:rsid w:val="00026705"/>
    <w:rsid w:val="000272B2"/>
    <w:rsid w:val="000322AB"/>
    <w:rsid w:val="000322DD"/>
    <w:rsid w:val="0003232C"/>
    <w:rsid w:val="00032A64"/>
    <w:rsid w:val="00034200"/>
    <w:rsid w:val="00034BDD"/>
    <w:rsid w:val="0003568C"/>
    <w:rsid w:val="00036F44"/>
    <w:rsid w:val="000413F2"/>
    <w:rsid w:val="0004239C"/>
    <w:rsid w:val="000427A6"/>
    <w:rsid w:val="00044B19"/>
    <w:rsid w:val="00045329"/>
    <w:rsid w:val="000474BC"/>
    <w:rsid w:val="00050E4C"/>
    <w:rsid w:val="00055AC7"/>
    <w:rsid w:val="000560D6"/>
    <w:rsid w:val="00057088"/>
    <w:rsid w:val="00063B81"/>
    <w:rsid w:val="00067973"/>
    <w:rsid w:val="00067F04"/>
    <w:rsid w:val="00070240"/>
    <w:rsid w:val="0007576C"/>
    <w:rsid w:val="000768C8"/>
    <w:rsid w:val="00085BAB"/>
    <w:rsid w:val="00086875"/>
    <w:rsid w:val="00086B99"/>
    <w:rsid w:val="0009219D"/>
    <w:rsid w:val="00095AF4"/>
    <w:rsid w:val="000A1506"/>
    <w:rsid w:val="000A1FC5"/>
    <w:rsid w:val="000A2082"/>
    <w:rsid w:val="000A3D43"/>
    <w:rsid w:val="000A5046"/>
    <w:rsid w:val="000A7C87"/>
    <w:rsid w:val="000A7F20"/>
    <w:rsid w:val="000B0921"/>
    <w:rsid w:val="000B24AA"/>
    <w:rsid w:val="000B318D"/>
    <w:rsid w:val="000B4CAD"/>
    <w:rsid w:val="000B503F"/>
    <w:rsid w:val="000B5A8C"/>
    <w:rsid w:val="000B6101"/>
    <w:rsid w:val="000B65D7"/>
    <w:rsid w:val="000B79CC"/>
    <w:rsid w:val="000C0FCB"/>
    <w:rsid w:val="000C160D"/>
    <w:rsid w:val="000C6F97"/>
    <w:rsid w:val="000D096E"/>
    <w:rsid w:val="000D0F72"/>
    <w:rsid w:val="000D1800"/>
    <w:rsid w:val="000D5DF3"/>
    <w:rsid w:val="000D6C93"/>
    <w:rsid w:val="000D71ED"/>
    <w:rsid w:val="000D7ADA"/>
    <w:rsid w:val="000E25F1"/>
    <w:rsid w:val="000E2D51"/>
    <w:rsid w:val="000F1E79"/>
    <w:rsid w:val="000F6C4D"/>
    <w:rsid w:val="000F7E81"/>
    <w:rsid w:val="00100618"/>
    <w:rsid w:val="001010D9"/>
    <w:rsid w:val="0010289A"/>
    <w:rsid w:val="00105816"/>
    <w:rsid w:val="00105E40"/>
    <w:rsid w:val="00106F00"/>
    <w:rsid w:val="001076EB"/>
    <w:rsid w:val="0011233D"/>
    <w:rsid w:val="0011265F"/>
    <w:rsid w:val="0011302B"/>
    <w:rsid w:val="00116774"/>
    <w:rsid w:val="00120E62"/>
    <w:rsid w:val="00122C53"/>
    <w:rsid w:val="0012533F"/>
    <w:rsid w:val="00125943"/>
    <w:rsid w:val="00126173"/>
    <w:rsid w:val="00126F3A"/>
    <w:rsid w:val="00127A93"/>
    <w:rsid w:val="00130F42"/>
    <w:rsid w:val="00131BCF"/>
    <w:rsid w:val="00131C32"/>
    <w:rsid w:val="001348EE"/>
    <w:rsid w:val="00135093"/>
    <w:rsid w:val="001378E9"/>
    <w:rsid w:val="0014073D"/>
    <w:rsid w:val="001416D6"/>
    <w:rsid w:val="00141D56"/>
    <w:rsid w:val="001436C9"/>
    <w:rsid w:val="00145BCC"/>
    <w:rsid w:val="00145F9F"/>
    <w:rsid w:val="001475FF"/>
    <w:rsid w:val="00150841"/>
    <w:rsid w:val="00150B4C"/>
    <w:rsid w:val="00153480"/>
    <w:rsid w:val="00154B25"/>
    <w:rsid w:val="00156C13"/>
    <w:rsid w:val="0015702F"/>
    <w:rsid w:val="00157CE2"/>
    <w:rsid w:val="00160479"/>
    <w:rsid w:val="00163EAC"/>
    <w:rsid w:val="00163F61"/>
    <w:rsid w:val="001643ED"/>
    <w:rsid w:val="0016481D"/>
    <w:rsid w:val="00165363"/>
    <w:rsid w:val="00170992"/>
    <w:rsid w:val="00172500"/>
    <w:rsid w:val="001761CF"/>
    <w:rsid w:val="00176703"/>
    <w:rsid w:val="001768EC"/>
    <w:rsid w:val="00177226"/>
    <w:rsid w:val="00180541"/>
    <w:rsid w:val="00180A31"/>
    <w:rsid w:val="001829F1"/>
    <w:rsid w:val="00185B56"/>
    <w:rsid w:val="001877B6"/>
    <w:rsid w:val="001924D4"/>
    <w:rsid w:val="001929D3"/>
    <w:rsid w:val="00192CB3"/>
    <w:rsid w:val="00192FC0"/>
    <w:rsid w:val="00193DB5"/>
    <w:rsid w:val="00194847"/>
    <w:rsid w:val="00196482"/>
    <w:rsid w:val="00196C66"/>
    <w:rsid w:val="001A070E"/>
    <w:rsid w:val="001A1804"/>
    <w:rsid w:val="001A5572"/>
    <w:rsid w:val="001A592D"/>
    <w:rsid w:val="001A5DCA"/>
    <w:rsid w:val="001A6048"/>
    <w:rsid w:val="001B07F6"/>
    <w:rsid w:val="001B1538"/>
    <w:rsid w:val="001B2D14"/>
    <w:rsid w:val="001B3B04"/>
    <w:rsid w:val="001B79CB"/>
    <w:rsid w:val="001C09FB"/>
    <w:rsid w:val="001C0B7F"/>
    <w:rsid w:val="001C10FD"/>
    <w:rsid w:val="001C2407"/>
    <w:rsid w:val="001C3828"/>
    <w:rsid w:val="001C66BB"/>
    <w:rsid w:val="001D1D6D"/>
    <w:rsid w:val="001D56FC"/>
    <w:rsid w:val="001D691D"/>
    <w:rsid w:val="001D7B04"/>
    <w:rsid w:val="001E1890"/>
    <w:rsid w:val="001E19D7"/>
    <w:rsid w:val="001E315D"/>
    <w:rsid w:val="001E31F8"/>
    <w:rsid w:val="001E4B56"/>
    <w:rsid w:val="001F04A2"/>
    <w:rsid w:val="001F0BD8"/>
    <w:rsid w:val="001F114B"/>
    <w:rsid w:val="001F166A"/>
    <w:rsid w:val="001F1B8C"/>
    <w:rsid w:val="001F3265"/>
    <w:rsid w:val="001F4A70"/>
    <w:rsid w:val="001F4EC3"/>
    <w:rsid w:val="001F5538"/>
    <w:rsid w:val="001F6558"/>
    <w:rsid w:val="0020014E"/>
    <w:rsid w:val="00201A19"/>
    <w:rsid w:val="00202BEF"/>
    <w:rsid w:val="002030E7"/>
    <w:rsid w:val="0020618F"/>
    <w:rsid w:val="00212466"/>
    <w:rsid w:val="00220938"/>
    <w:rsid w:val="00221864"/>
    <w:rsid w:val="00222690"/>
    <w:rsid w:val="0022590C"/>
    <w:rsid w:val="002270A2"/>
    <w:rsid w:val="002270E7"/>
    <w:rsid w:val="002302B0"/>
    <w:rsid w:val="00233B55"/>
    <w:rsid w:val="00237983"/>
    <w:rsid w:val="00240929"/>
    <w:rsid w:val="0024108E"/>
    <w:rsid w:val="0024231A"/>
    <w:rsid w:val="00245260"/>
    <w:rsid w:val="00246562"/>
    <w:rsid w:val="00246C5F"/>
    <w:rsid w:val="00251B0B"/>
    <w:rsid w:val="00254732"/>
    <w:rsid w:val="002552F5"/>
    <w:rsid w:val="002556D9"/>
    <w:rsid w:val="002560B5"/>
    <w:rsid w:val="002566BF"/>
    <w:rsid w:val="00261917"/>
    <w:rsid w:val="00262CB2"/>
    <w:rsid w:val="002634DC"/>
    <w:rsid w:val="00263748"/>
    <w:rsid w:val="00264523"/>
    <w:rsid w:val="00265731"/>
    <w:rsid w:val="00270FCE"/>
    <w:rsid w:val="00275FE9"/>
    <w:rsid w:val="00281454"/>
    <w:rsid w:val="00281CAD"/>
    <w:rsid w:val="00286E23"/>
    <w:rsid w:val="002903E7"/>
    <w:rsid w:val="00295E0D"/>
    <w:rsid w:val="00296D86"/>
    <w:rsid w:val="002976D8"/>
    <w:rsid w:val="002A02CA"/>
    <w:rsid w:val="002A0482"/>
    <w:rsid w:val="002A18EC"/>
    <w:rsid w:val="002A4222"/>
    <w:rsid w:val="002A5269"/>
    <w:rsid w:val="002B174E"/>
    <w:rsid w:val="002B1E87"/>
    <w:rsid w:val="002B56AA"/>
    <w:rsid w:val="002B7AB4"/>
    <w:rsid w:val="002B7D90"/>
    <w:rsid w:val="002C01CA"/>
    <w:rsid w:val="002C05BC"/>
    <w:rsid w:val="002C4ED8"/>
    <w:rsid w:val="002C6DD3"/>
    <w:rsid w:val="002D2BE8"/>
    <w:rsid w:val="002D33B1"/>
    <w:rsid w:val="002D3EA5"/>
    <w:rsid w:val="002D6899"/>
    <w:rsid w:val="002D6BCE"/>
    <w:rsid w:val="002D7360"/>
    <w:rsid w:val="002D7700"/>
    <w:rsid w:val="002D7A6E"/>
    <w:rsid w:val="002D7AFB"/>
    <w:rsid w:val="002E15EA"/>
    <w:rsid w:val="002E253A"/>
    <w:rsid w:val="002E3731"/>
    <w:rsid w:val="002E457C"/>
    <w:rsid w:val="002F0565"/>
    <w:rsid w:val="002F1454"/>
    <w:rsid w:val="002F46AA"/>
    <w:rsid w:val="002F72C3"/>
    <w:rsid w:val="0030108B"/>
    <w:rsid w:val="00305DAB"/>
    <w:rsid w:val="0031226D"/>
    <w:rsid w:val="003125DE"/>
    <w:rsid w:val="003138C1"/>
    <w:rsid w:val="0031422C"/>
    <w:rsid w:val="003161EF"/>
    <w:rsid w:val="00316444"/>
    <w:rsid w:val="00316A2C"/>
    <w:rsid w:val="00317856"/>
    <w:rsid w:val="00320EDD"/>
    <w:rsid w:val="00322FEE"/>
    <w:rsid w:val="00323098"/>
    <w:rsid w:val="00323D7E"/>
    <w:rsid w:val="00325350"/>
    <w:rsid w:val="00325903"/>
    <w:rsid w:val="00325E9B"/>
    <w:rsid w:val="00325F8F"/>
    <w:rsid w:val="00326800"/>
    <w:rsid w:val="00327221"/>
    <w:rsid w:val="00330827"/>
    <w:rsid w:val="003330EC"/>
    <w:rsid w:val="00334389"/>
    <w:rsid w:val="0033471D"/>
    <w:rsid w:val="00335323"/>
    <w:rsid w:val="0033629C"/>
    <w:rsid w:val="00340587"/>
    <w:rsid w:val="003427F7"/>
    <w:rsid w:val="00342A27"/>
    <w:rsid w:val="00345CB2"/>
    <w:rsid w:val="00345ED3"/>
    <w:rsid w:val="0035228B"/>
    <w:rsid w:val="00356AD6"/>
    <w:rsid w:val="00360866"/>
    <w:rsid w:val="00362543"/>
    <w:rsid w:val="003664FC"/>
    <w:rsid w:val="0036772A"/>
    <w:rsid w:val="00367BB4"/>
    <w:rsid w:val="00367FAA"/>
    <w:rsid w:val="0037024B"/>
    <w:rsid w:val="00371D11"/>
    <w:rsid w:val="00372FEF"/>
    <w:rsid w:val="003743DE"/>
    <w:rsid w:val="00374CDA"/>
    <w:rsid w:val="00382824"/>
    <w:rsid w:val="0039061D"/>
    <w:rsid w:val="00390A83"/>
    <w:rsid w:val="00391E83"/>
    <w:rsid w:val="00393D46"/>
    <w:rsid w:val="00393DF6"/>
    <w:rsid w:val="00393E1D"/>
    <w:rsid w:val="0039518B"/>
    <w:rsid w:val="0039631E"/>
    <w:rsid w:val="003A162F"/>
    <w:rsid w:val="003A18F2"/>
    <w:rsid w:val="003A1B0E"/>
    <w:rsid w:val="003A1D9E"/>
    <w:rsid w:val="003A51E6"/>
    <w:rsid w:val="003A52D6"/>
    <w:rsid w:val="003A7C4F"/>
    <w:rsid w:val="003B12C6"/>
    <w:rsid w:val="003B3DD0"/>
    <w:rsid w:val="003B4675"/>
    <w:rsid w:val="003B4D11"/>
    <w:rsid w:val="003B59DF"/>
    <w:rsid w:val="003C2031"/>
    <w:rsid w:val="003C39A5"/>
    <w:rsid w:val="003C40BC"/>
    <w:rsid w:val="003C4B19"/>
    <w:rsid w:val="003C57DC"/>
    <w:rsid w:val="003D0CC6"/>
    <w:rsid w:val="003D149B"/>
    <w:rsid w:val="003D2241"/>
    <w:rsid w:val="003D4268"/>
    <w:rsid w:val="003D50C3"/>
    <w:rsid w:val="003D5F2A"/>
    <w:rsid w:val="003D790E"/>
    <w:rsid w:val="003E06CB"/>
    <w:rsid w:val="003E377F"/>
    <w:rsid w:val="003E5599"/>
    <w:rsid w:val="003E76EF"/>
    <w:rsid w:val="003F06B8"/>
    <w:rsid w:val="003F1EB9"/>
    <w:rsid w:val="00400429"/>
    <w:rsid w:val="0040213B"/>
    <w:rsid w:val="004035C3"/>
    <w:rsid w:val="0040548A"/>
    <w:rsid w:val="004065EA"/>
    <w:rsid w:val="00407884"/>
    <w:rsid w:val="00407948"/>
    <w:rsid w:val="00407BFF"/>
    <w:rsid w:val="00407C0B"/>
    <w:rsid w:val="0041128F"/>
    <w:rsid w:val="004116F4"/>
    <w:rsid w:val="00412989"/>
    <w:rsid w:val="00413465"/>
    <w:rsid w:val="004155C8"/>
    <w:rsid w:val="00417534"/>
    <w:rsid w:val="00421D05"/>
    <w:rsid w:val="00422FFA"/>
    <w:rsid w:val="00423D90"/>
    <w:rsid w:val="00424C7B"/>
    <w:rsid w:val="004264C7"/>
    <w:rsid w:val="00426A71"/>
    <w:rsid w:val="00430608"/>
    <w:rsid w:val="00434C6A"/>
    <w:rsid w:val="00436C5A"/>
    <w:rsid w:val="00440DB5"/>
    <w:rsid w:val="00441940"/>
    <w:rsid w:val="00441DA6"/>
    <w:rsid w:val="0044307E"/>
    <w:rsid w:val="00444E34"/>
    <w:rsid w:val="00446E37"/>
    <w:rsid w:val="00454B86"/>
    <w:rsid w:val="00456F07"/>
    <w:rsid w:val="00457124"/>
    <w:rsid w:val="004579F1"/>
    <w:rsid w:val="00457C2B"/>
    <w:rsid w:val="00464AAA"/>
    <w:rsid w:val="00465268"/>
    <w:rsid w:val="004654C4"/>
    <w:rsid w:val="0046551B"/>
    <w:rsid w:val="00465A49"/>
    <w:rsid w:val="00466224"/>
    <w:rsid w:val="00467262"/>
    <w:rsid w:val="00471404"/>
    <w:rsid w:val="0047229E"/>
    <w:rsid w:val="00472562"/>
    <w:rsid w:val="00473CAE"/>
    <w:rsid w:val="004746DB"/>
    <w:rsid w:val="004802CF"/>
    <w:rsid w:val="00480896"/>
    <w:rsid w:val="00482DE6"/>
    <w:rsid w:val="004845FA"/>
    <w:rsid w:val="00487518"/>
    <w:rsid w:val="00487AE4"/>
    <w:rsid w:val="00487B9F"/>
    <w:rsid w:val="004920E0"/>
    <w:rsid w:val="00497422"/>
    <w:rsid w:val="004977B3"/>
    <w:rsid w:val="004A208C"/>
    <w:rsid w:val="004A255F"/>
    <w:rsid w:val="004A337A"/>
    <w:rsid w:val="004A37BD"/>
    <w:rsid w:val="004A3E54"/>
    <w:rsid w:val="004A40C0"/>
    <w:rsid w:val="004A6D07"/>
    <w:rsid w:val="004B0A81"/>
    <w:rsid w:val="004B1023"/>
    <w:rsid w:val="004B2D44"/>
    <w:rsid w:val="004B366C"/>
    <w:rsid w:val="004B50EF"/>
    <w:rsid w:val="004B6988"/>
    <w:rsid w:val="004C04E1"/>
    <w:rsid w:val="004C0637"/>
    <w:rsid w:val="004C08F7"/>
    <w:rsid w:val="004C0D19"/>
    <w:rsid w:val="004C14D8"/>
    <w:rsid w:val="004C1A74"/>
    <w:rsid w:val="004C2D1D"/>
    <w:rsid w:val="004C3526"/>
    <w:rsid w:val="004C6321"/>
    <w:rsid w:val="004C68E4"/>
    <w:rsid w:val="004D155B"/>
    <w:rsid w:val="004D6692"/>
    <w:rsid w:val="004D740A"/>
    <w:rsid w:val="004D7C3B"/>
    <w:rsid w:val="004E01D3"/>
    <w:rsid w:val="004E0BCC"/>
    <w:rsid w:val="004E1417"/>
    <w:rsid w:val="004E19C2"/>
    <w:rsid w:val="004E2078"/>
    <w:rsid w:val="004E2BF1"/>
    <w:rsid w:val="004E3090"/>
    <w:rsid w:val="004E5AB2"/>
    <w:rsid w:val="004E63F6"/>
    <w:rsid w:val="004E66B5"/>
    <w:rsid w:val="004F1C4F"/>
    <w:rsid w:val="004F5418"/>
    <w:rsid w:val="004F7BBB"/>
    <w:rsid w:val="004F7DBE"/>
    <w:rsid w:val="00504173"/>
    <w:rsid w:val="00504B01"/>
    <w:rsid w:val="005155AF"/>
    <w:rsid w:val="00516B30"/>
    <w:rsid w:val="00516EF5"/>
    <w:rsid w:val="00517F64"/>
    <w:rsid w:val="005219B1"/>
    <w:rsid w:val="005232B9"/>
    <w:rsid w:val="005241F3"/>
    <w:rsid w:val="00524D61"/>
    <w:rsid w:val="005264F5"/>
    <w:rsid w:val="00534A6C"/>
    <w:rsid w:val="00540725"/>
    <w:rsid w:val="00540B05"/>
    <w:rsid w:val="00541259"/>
    <w:rsid w:val="00544949"/>
    <w:rsid w:val="00546A99"/>
    <w:rsid w:val="0054798F"/>
    <w:rsid w:val="005528C9"/>
    <w:rsid w:val="00552955"/>
    <w:rsid w:val="00554C18"/>
    <w:rsid w:val="00555723"/>
    <w:rsid w:val="00555BB8"/>
    <w:rsid w:val="005564B9"/>
    <w:rsid w:val="005612B4"/>
    <w:rsid w:val="00566091"/>
    <w:rsid w:val="005716F1"/>
    <w:rsid w:val="005723DF"/>
    <w:rsid w:val="0057258B"/>
    <w:rsid w:val="00572807"/>
    <w:rsid w:val="005729F9"/>
    <w:rsid w:val="00577617"/>
    <w:rsid w:val="00581BD4"/>
    <w:rsid w:val="00582540"/>
    <w:rsid w:val="00586A61"/>
    <w:rsid w:val="00586CE4"/>
    <w:rsid w:val="00586F15"/>
    <w:rsid w:val="00587EA0"/>
    <w:rsid w:val="005921A4"/>
    <w:rsid w:val="00596582"/>
    <w:rsid w:val="00596A7F"/>
    <w:rsid w:val="00596B5B"/>
    <w:rsid w:val="005978C6"/>
    <w:rsid w:val="005A0DB8"/>
    <w:rsid w:val="005A3E55"/>
    <w:rsid w:val="005A4D14"/>
    <w:rsid w:val="005A5395"/>
    <w:rsid w:val="005A5B98"/>
    <w:rsid w:val="005A6144"/>
    <w:rsid w:val="005A66B3"/>
    <w:rsid w:val="005A6B2E"/>
    <w:rsid w:val="005A6B58"/>
    <w:rsid w:val="005A7DEB"/>
    <w:rsid w:val="005B00DB"/>
    <w:rsid w:val="005B1FC9"/>
    <w:rsid w:val="005B4758"/>
    <w:rsid w:val="005C0003"/>
    <w:rsid w:val="005C1EAB"/>
    <w:rsid w:val="005C2DA6"/>
    <w:rsid w:val="005C4211"/>
    <w:rsid w:val="005C54C6"/>
    <w:rsid w:val="005D1C6C"/>
    <w:rsid w:val="005D3E86"/>
    <w:rsid w:val="005D46BA"/>
    <w:rsid w:val="005D5B44"/>
    <w:rsid w:val="005D6D19"/>
    <w:rsid w:val="005E0714"/>
    <w:rsid w:val="005E0943"/>
    <w:rsid w:val="005E0D62"/>
    <w:rsid w:val="005E2E2D"/>
    <w:rsid w:val="005E2E45"/>
    <w:rsid w:val="005E302F"/>
    <w:rsid w:val="005E5F72"/>
    <w:rsid w:val="005E6265"/>
    <w:rsid w:val="005E712B"/>
    <w:rsid w:val="005F131F"/>
    <w:rsid w:val="005F1EF3"/>
    <w:rsid w:val="005F630F"/>
    <w:rsid w:val="0060001A"/>
    <w:rsid w:val="00600DA5"/>
    <w:rsid w:val="00601476"/>
    <w:rsid w:val="00601919"/>
    <w:rsid w:val="00602833"/>
    <w:rsid w:val="00604849"/>
    <w:rsid w:val="00604DA4"/>
    <w:rsid w:val="006065D7"/>
    <w:rsid w:val="00606FF6"/>
    <w:rsid w:val="006106F2"/>
    <w:rsid w:val="00611438"/>
    <w:rsid w:val="00611AAF"/>
    <w:rsid w:val="00611CE0"/>
    <w:rsid w:val="00612467"/>
    <w:rsid w:val="00614FBB"/>
    <w:rsid w:val="0061644D"/>
    <w:rsid w:val="00620DCA"/>
    <w:rsid w:val="00621275"/>
    <w:rsid w:val="0062348C"/>
    <w:rsid w:val="00623B91"/>
    <w:rsid w:val="00626174"/>
    <w:rsid w:val="006264CD"/>
    <w:rsid w:val="00627D82"/>
    <w:rsid w:val="006308C1"/>
    <w:rsid w:val="006312E5"/>
    <w:rsid w:val="0063222A"/>
    <w:rsid w:val="00632D41"/>
    <w:rsid w:val="006335D4"/>
    <w:rsid w:val="00633742"/>
    <w:rsid w:val="00633C8B"/>
    <w:rsid w:val="00634636"/>
    <w:rsid w:val="0064739D"/>
    <w:rsid w:val="00647684"/>
    <w:rsid w:val="006507E9"/>
    <w:rsid w:val="006523E4"/>
    <w:rsid w:val="00653367"/>
    <w:rsid w:val="00653BE7"/>
    <w:rsid w:val="00657F8D"/>
    <w:rsid w:val="00662C8D"/>
    <w:rsid w:val="00665FEC"/>
    <w:rsid w:val="00667547"/>
    <w:rsid w:val="00667D07"/>
    <w:rsid w:val="006709B8"/>
    <w:rsid w:val="00671A3A"/>
    <w:rsid w:val="00674648"/>
    <w:rsid w:val="00674727"/>
    <w:rsid w:val="0067533B"/>
    <w:rsid w:val="00676B27"/>
    <w:rsid w:val="00677B24"/>
    <w:rsid w:val="006806B0"/>
    <w:rsid w:val="00682235"/>
    <w:rsid w:val="00683408"/>
    <w:rsid w:val="006846B8"/>
    <w:rsid w:val="006846EA"/>
    <w:rsid w:val="00696360"/>
    <w:rsid w:val="006A1435"/>
    <w:rsid w:val="006A2D1C"/>
    <w:rsid w:val="006A47DD"/>
    <w:rsid w:val="006A6946"/>
    <w:rsid w:val="006B0817"/>
    <w:rsid w:val="006B1454"/>
    <w:rsid w:val="006B499B"/>
    <w:rsid w:val="006B5141"/>
    <w:rsid w:val="006B6BDE"/>
    <w:rsid w:val="006C2467"/>
    <w:rsid w:val="006C2FC1"/>
    <w:rsid w:val="006C3EA7"/>
    <w:rsid w:val="006D3B13"/>
    <w:rsid w:val="006E0306"/>
    <w:rsid w:val="006E113B"/>
    <w:rsid w:val="006E1E95"/>
    <w:rsid w:val="006E64AB"/>
    <w:rsid w:val="006E75A5"/>
    <w:rsid w:val="006F063A"/>
    <w:rsid w:val="006F2AB8"/>
    <w:rsid w:val="006F4A95"/>
    <w:rsid w:val="006F6771"/>
    <w:rsid w:val="006F6DA4"/>
    <w:rsid w:val="00701704"/>
    <w:rsid w:val="007021ED"/>
    <w:rsid w:val="0070387E"/>
    <w:rsid w:val="00711531"/>
    <w:rsid w:val="00712434"/>
    <w:rsid w:val="00713ADE"/>
    <w:rsid w:val="00713FF0"/>
    <w:rsid w:val="00715A5B"/>
    <w:rsid w:val="00715D95"/>
    <w:rsid w:val="00716328"/>
    <w:rsid w:val="007179D0"/>
    <w:rsid w:val="00723363"/>
    <w:rsid w:val="007251F2"/>
    <w:rsid w:val="007269C8"/>
    <w:rsid w:val="007316AC"/>
    <w:rsid w:val="007339A6"/>
    <w:rsid w:val="00733E9B"/>
    <w:rsid w:val="00737EC9"/>
    <w:rsid w:val="007422CE"/>
    <w:rsid w:val="007430BD"/>
    <w:rsid w:val="00743580"/>
    <w:rsid w:val="0074543D"/>
    <w:rsid w:val="00747F5F"/>
    <w:rsid w:val="00752DB2"/>
    <w:rsid w:val="00752E88"/>
    <w:rsid w:val="00753DA4"/>
    <w:rsid w:val="00753FB5"/>
    <w:rsid w:val="00757C0C"/>
    <w:rsid w:val="0076129D"/>
    <w:rsid w:val="00763F02"/>
    <w:rsid w:val="007660AF"/>
    <w:rsid w:val="00766F64"/>
    <w:rsid w:val="007731E8"/>
    <w:rsid w:val="00773350"/>
    <w:rsid w:val="0077531D"/>
    <w:rsid w:val="0077560E"/>
    <w:rsid w:val="00775893"/>
    <w:rsid w:val="0077731A"/>
    <w:rsid w:val="007810D2"/>
    <w:rsid w:val="00781B92"/>
    <w:rsid w:val="00782149"/>
    <w:rsid w:val="0078226A"/>
    <w:rsid w:val="00783A29"/>
    <w:rsid w:val="00784F4E"/>
    <w:rsid w:val="00787ABF"/>
    <w:rsid w:val="007909C0"/>
    <w:rsid w:val="007958D1"/>
    <w:rsid w:val="0079618F"/>
    <w:rsid w:val="00796F5A"/>
    <w:rsid w:val="00797B09"/>
    <w:rsid w:val="00797B24"/>
    <w:rsid w:val="007A016D"/>
    <w:rsid w:val="007A2376"/>
    <w:rsid w:val="007A3AB0"/>
    <w:rsid w:val="007A47FA"/>
    <w:rsid w:val="007B360F"/>
    <w:rsid w:val="007B38F8"/>
    <w:rsid w:val="007B4FF1"/>
    <w:rsid w:val="007B7917"/>
    <w:rsid w:val="007C1C35"/>
    <w:rsid w:val="007C276F"/>
    <w:rsid w:val="007C2846"/>
    <w:rsid w:val="007C2904"/>
    <w:rsid w:val="007C36C8"/>
    <w:rsid w:val="007C46E5"/>
    <w:rsid w:val="007D1DAC"/>
    <w:rsid w:val="007D440F"/>
    <w:rsid w:val="007D462F"/>
    <w:rsid w:val="007D4FDC"/>
    <w:rsid w:val="007D6EA3"/>
    <w:rsid w:val="007E04C9"/>
    <w:rsid w:val="007E1361"/>
    <w:rsid w:val="007E483C"/>
    <w:rsid w:val="007E5719"/>
    <w:rsid w:val="007E670D"/>
    <w:rsid w:val="007E7CE4"/>
    <w:rsid w:val="007F0342"/>
    <w:rsid w:val="007F2418"/>
    <w:rsid w:val="007F73F0"/>
    <w:rsid w:val="008024BB"/>
    <w:rsid w:val="00802738"/>
    <w:rsid w:val="00802E88"/>
    <w:rsid w:val="00803D5D"/>
    <w:rsid w:val="00803D97"/>
    <w:rsid w:val="00806156"/>
    <w:rsid w:val="008104A1"/>
    <w:rsid w:val="00810FE6"/>
    <w:rsid w:val="008114D8"/>
    <w:rsid w:val="0081330E"/>
    <w:rsid w:val="0081375A"/>
    <w:rsid w:val="008160E4"/>
    <w:rsid w:val="008162DF"/>
    <w:rsid w:val="00816702"/>
    <w:rsid w:val="00825CBB"/>
    <w:rsid w:val="00826C65"/>
    <w:rsid w:val="00826F6E"/>
    <w:rsid w:val="00827173"/>
    <w:rsid w:val="00830744"/>
    <w:rsid w:val="0083201B"/>
    <w:rsid w:val="008353B4"/>
    <w:rsid w:val="0083595C"/>
    <w:rsid w:val="00841351"/>
    <w:rsid w:val="008421C5"/>
    <w:rsid w:val="0084746E"/>
    <w:rsid w:val="00853DD8"/>
    <w:rsid w:val="00854572"/>
    <w:rsid w:val="00855E98"/>
    <w:rsid w:val="00856EFD"/>
    <w:rsid w:val="00857D92"/>
    <w:rsid w:val="008602B5"/>
    <w:rsid w:val="00860D72"/>
    <w:rsid w:val="00866D2F"/>
    <w:rsid w:val="008676C7"/>
    <w:rsid w:val="00867C8C"/>
    <w:rsid w:val="0087076F"/>
    <w:rsid w:val="0087094A"/>
    <w:rsid w:val="00871F56"/>
    <w:rsid w:val="008774C2"/>
    <w:rsid w:val="00880CCF"/>
    <w:rsid w:val="00882114"/>
    <w:rsid w:val="00883E80"/>
    <w:rsid w:val="00884A77"/>
    <w:rsid w:val="00884F86"/>
    <w:rsid w:val="00885940"/>
    <w:rsid w:val="00886D94"/>
    <w:rsid w:val="0089088B"/>
    <w:rsid w:val="00890C26"/>
    <w:rsid w:val="0089255D"/>
    <w:rsid w:val="008973AE"/>
    <w:rsid w:val="008977DF"/>
    <w:rsid w:val="008A0B5E"/>
    <w:rsid w:val="008A2165"/>
    <w:rsid w:val="008A3FAD"/>
    <w:rsid w:val="008A51E2"/>
    <w:rsid w:val="008A57D7"/>
    <w:rsid w:val="008B155A"/>
    <w:rsid w:val="008B4ACE"/>
    <w:rsid w:val="008C0DB5"/>
    <w:rsid w:val="008C31F6"/>
    <w:rsid w:val="008C46EB"/>
    <w:rsid w:val="008C63FA"/>
    <w:rsid w:val="008C6FDC"/>
    <w:rsid w:val="008C7571"/>
    <w:rsid w:val="008D0C00"/>
    <w:rsid w:val="008D1AE9"/>
    <w:rsid w:val="008D2237"/>
    <w:rsid w:val="008D4914"/>
    <w:rsid w:val="008D523E"/>
    <w:rsid w:val="008D77D2"/>
    <w:rsid w:val="008E0A6D"/>
    <w:rsid w:val="008E0DC5"/>
    <w:rsid w:val="008E5550"/>
    <w:rsid w:val="008E5C9C"/>
    <w:rsid w:val="008E6963"/>
    <w:rsid w:val="008E6D7F"/>
    <w:rsid w:val="008F01F2"/>
    <w:rsid w:val="008F2916"/>
    <w:rsid w:val="008F66A4"/>
    <w:rsid w:val="008F7F12"/>
    <w:rsid w:val="00901758"/>
    <w:rsid w:val="00902264"/>
    <w:rsid w:val="00905530"/>
    <w:rsid w:val="0090623B"/>
    <w:rsid w:val="00907E4B"/>
    <w:rsid w:val="009101E3"/>
    <w:rsid w:val="00910423"/>
    <w:rsid w:val="00917D91"/>
    <w:rsid w:val="00922EF9"/>
    <w:rsid w:val="0092612A"/>
    <w:rsid w:val="00931060"/>
    <w:rsid w:val="00931DC2"/>
    <w:rsid w:val="0093252E"/>
    <w:rsid w:val="009339B6"/>
    <w:rsid w:val="00934A72"/>
    <w:rsid w:val="00935966"/>
    <w:rsid w:val="00935BB0"/>
    <w:rsid w:val="0093738C"/>
    <w:rsid w:val="009426E9"/>
    <w:rsid w:val="00942E7A"/>
    <w:rsid w:val="009463AB"/>
    <w:rsid w:val="009463B0"/>
    <w:rsid w:val="0094704D"/>
    <w:rsid w:val="00952667"/>
    <w:rsid w:val="00952E68"/>
    <w:rsid w:val="00952F1F"/>
    <w:rsid w:val="00953846"/>
    <w:rsid w:val="009538B7"/>
    <w:rsid w:val="00956C59"/>
    <w:rsid w:val="00960060"/>
    <w:rsid w:val="00960434"/>
    <w:rsid w:val="00960A1A"/>
    <w:rsid w:val="00962410"/>
    <w:rsid w:val="00962546"/>
    <w:rsid w:val="00963969"/>
    <w:rsid w:val="00964BDE"/>
    <w:rsid w:val="009650BD"/>
    <w:rsid w:val="009676D3"/>
    <w:rsid w:val="00972A1E"/>
    <w:rsid w:val="00974B7A"/>
    <w:rsid w:val="00981FDB"/>
    <w:rsid w:val="00981FDF"/>
    <w:rsid w:val="00982AE4"/>
    <w:rsid w:val="00983E4B"/>
    <w:rsid w:val="00984250"/>
    <w:rsid w:val="00984306"/>
    <w:rsid w:val="00985014"/>
    <w:rsid w:val="00985C4B"/>
    <w:rsid w:val="00986105"/>
    <w:rsid w:val="00986FFA"/>
    <w:rsid w:val="0099137F"/>
    <w:rsid w:val="009920AA"/>
    <w:rsid w:val="0099374B"/>
    <w:rsid w:val="00993768"/>
    <w:rsid w:val="00993A49"/>
    <w:rsid w:val="0099744C"/>
    <w:rsid w:val="009A1842"/>
    <w:rsid w:val="009A3391"/>
    <w:rsid w:val="009A68A0"/>
    <w:rsid w:val="009A6ED8"/>
    <w:rsid w:val="009B1D20"/>
    <w:rsid w:val="009B220A"/>
    <w:rsid w:val="009B630D"/>
    <w:rsid w:val="009B72D3"/>
    <w:rsid w:val="009D0C2B"/>
    <w:rsid w:val="009D1179"/>
    <w:rsid w:val="009D231B"/>
    <w:rsid w:val="009D4669"/>
    <w:rsid w:val="009D46C2"/>
    <w:rsid w:val="009D62B5"/>
    <w:rsid w:val="009D7FC3"/>
    <w:rsid w:val="009E2259"/>
    <w:rsid w:val="009E320A"/>
    <w:rsid w:val="009F2F73"/>
    <w:rsid w:val="009F3E1E"/>
    <w:rsid w:val="009F4C4C"/>
    <w:rsid w:val="009F5CD0"/>
    <w:rsid w:val="009F609F"/>
    <w:rsid w:val="00A01BD1"/>
    <w:rsid w:val="00A02C33"/>
    <w:rsid w:val="00A02F6B"/>
    <w:rsid w:val="00A054AC"/>
    <w:rsid w:val="00A06890"/>
    <w:rsid w:val="00A06DDF"/>
    <w:rsid w:val="00A0797A"/>
    <w:rsid w:val="00A10F96"/>
    <w:rsid w:val="00A14394"/>
    <w:rsid w:val="00A152C0"/>
    <w:rsid w:val="00A2029C"/>
    <w:rsid w:val="00A2062F"/>
    <w:rsid w:val="00A22267"/>
    <w:rsid w:val="00A256B2"/>
    <w:rsid w:val="00A3203F"/>
    <w:rsid w:val="00A33A97"/>
    <w:rsid w:val="00A33E3B"/>
    <w:rsid w:val="00A35816"/>
    <w:rsid w:val="00A35A50"/>
    <w:rsid w:val="00A37F0F"/>
    <w:rsid w:val="00A40AAD"/>
    <w:rsid w:val="00A41C22"/>
    <w:rsid w:val="00A4211F"/>
    <w:rsid w:val="00A42495"/>
    <w:rsid w:val="00A428CD"/>
    <w:rsid w:val="00A43073"/>
    <w:rsid w:val="00A4369F"/>
    <w:rsid w:val="00A43909"/>
    <w:rsid w:val="00A477A1"/>
    <w:rsid w:val="00A5381E"/>
    <w:rsid w:val="00A53874"/>
    <w:rsid w:val="00A53C3C"/>
    <w:rsid w:val="00A567B3"/>
    <w:rsid w:val="00A57A5B"/>
    <w:rsid w:val="00A614F6"/>
    <w:rsid w:val="00A62522"/>
    <w:rsid w:val="00A63A4D"/>
    <w:rsid w:val="00A64CC9"/>
    <w:rsid w:val="00A6689E"/>
    <w:rsid w:val="00A7414B"/>
    <w:rsid w:val="00A7462A"/>
    <w:rsid w:val="00A751F7"/>
    <w:rsid w:val="00A754A7"/>
    <w:rsid w:val="00A75627"/>
    <w:rsid w:val="00A7795A"/>
    <w:rsid w:val="00A77E08"/>
    <w:rsid w:val="00A80362"/>
    <w:rsid w:val="00A80D78"/>
    <w:rsid w:val="00A84584"/>
    <w:rsid w:val="00A86DC0"/>
    <w:rsid w:val="00A930D2"/>
    <w:rsid w:val="00A93D99"/>
    <w:rsid w:val="00A94CAA"/>
    <w:rsid w:val="00A96EB1"/>
    <w:rsid w:val="00A976F9"/>
    <w:rsid w:val="00A97C96"/>
    <w:rsid w:val="00AA039C"/>
    <w:rsid w:val="00AA1133"/>
    <w:rsid w:val="00AA1AB5"/>
    <w:rsid w:val="00AA44A0"/>
    <w:rsid w:val="00AA5D84"/>
    <w:rsid w:val="00AB0393"/>
    <w:rsid w:val="00AB2382"/>
    <w:rsid w:val="00AB3862"/>
    <w:rsid w:val="00AB6FEF"/>
    <w:rsid w:val="00AC1717"/>
    <w:rsid w:val="00AC4846"/>
    <w:rsid w:val="00AC4EED"/>
    <w:rsid w:val="00AC533A"/>
    <w:rsid w:val="00AC57E0"/>
    <w:rsid w:val="00AC66D9"/>
    <w:rsid w:val="00AD0162"/>
    <w:rsid w:val="00AD614D"/>
    <w:rsid w:val="00AE1C14"/>
    <w:rsid w:val="00AE5A27"/>
    <w:rsid w:val="00AF13B5"/>
    <w:rsid w:val="00AF201A"/>
    <w:rsid w:val="00AF3E62"/>
    <w:rsid w:val="00AF54BE"/>
    <w:rsid w:val="00AF5A81"/>
    <w:rsid w:val="00B011F8"/>
    <w:rsid w:val="00B02B9D"/>
    <w:rsid w:val="00B0451F"/>
    <w:rsid w:val="00B053AF"/>
    <w:rsid w:val="00B122E2"/>
    <w:rsid w:val="00B17B31"/>
    <w:rsid w:val="00B212B5"/>
    <w:rsid w:val="00B23302"/>
    <w:rsid w:val="00B23A80"/>
    <w:rsid w:val="00B23E95"/>
    <w:rsid w:val="00B25F4D"/>
    <w:rsid w:val="00B30642"/>
    <w:rsid w:val="00B31450"/>
    <w:rsid w:val="00B350A8"/>
    <w:rsid w:val="00B355D2"/>
    <w:rsid w:val="00B37BAD"/>
    <w:rsid w:val="00B4029F"/>
    <w:rsid w:val="00B414C3"/>
    <w:rsid w:val="00B4311E"/>
    <w:rsid w:val="00B43A69"/>
    <w:rsid w:val="00B448FB"/>
    <w:rsid w:val="00B503E0"/>
    <w:rsid w:val="00B5050F"/>
    <w:rsid w:val="00B568B0"/>
    <w:rsid w:val="00B578F4"/>
    <w:rsid w:val="00B63B78"/>
    <w:rsid w:val="00B64575"/>
    <w:rsid w:val="00B64B31"/>
    <w:rsid w:val="00B67074"/>
    <w:rsid w:val="00B67223"/>
    <w:rsid w:val="00B70D8B"/>
    <w:rsid w:val="00B73E4B"/>
    <w:rsid w:val="00B7764E"/>
    <w:rsid w:val="00B778F2"/>
    <w:rsid w:val="00B802B2"/>
    <w:rsid w:val="00B80CE5"/>
    <w:rsid w:val="00B8195A"/>
    <w:rsid w:val="00B83C5C"/>
    <w:rsid w:val="00B845D4"/>
    <w:rsid w:val="00B91355"/>
    <w:rsid w:val="00B94CE7"/>
    <w:rsid w:val="00B94D0B"/>
    <w:rsid w:val="00B972CA"/>
    <w:rsid w:val="00BA0535"/>
    <w:rsid w:val="00BA08EE"/>
    <w:rsid w:val="00BA2594"/>
    <w:rsid w:val="00BA30F7"/>
    <w:rsid w:val="00BA333D"/>
    <w:rsid w:val="00BA3F47"/>
    <w:rsid w:val="00BA42ED"/>
    <w:rsid w:val="00BA52D7"/>
    <w:rsid w:val="00BA5BBD"/>
    <w:rsid w:val="00BA6C69"/>
    <w:rsid w:val="00BB544B"/>
    <w:rsid w:val="00BB5649"/>
    <w:rsid w:val="00BC08E1"/>
    <w:rsid w:val="00BC099E"/>
    <w:rsid w:val="00BC343A"/>
    <w:rsid w:val="00BC51C7"/>
    <w:rsid w:val="00BC5FB7"/>
    <w:rsid w:val="00BD2DAA"/>
    <w:rsid w:val="00BD419F"/>
    <w:rsid w:val="00BD41DB"/>
    <w:rsid w:val="00BD780F"/>
    <w:rsid w:val="00BE0165"/>
    <w:rsid w:val="00BE0A36"/>
    <w:rsid w:val="00BE37EA"/>
    <w:rsid w:val="00BE3D44"/>
    <w:rsid w:val="00BE4DCD"/>
    <w:rsid w:val="00BE4F44"/>
    <w:rsid w:val="00BE53AA"/>
    <w:rsid w:val="00BE7707"/>
    <w:rsid w:val="00BF094B"/>
    <w:rsid w:val="00BF12DF"/>
    <w:rsid w:val="00BF178F"/>
    <w:rsid w:val="00BF1F5A"/>
    <w:rsid w:val="00BF4621"/>
    <w:rsid w:val="00BF65CA"/>
    <w:rsid w:val="00BF6650"/>
    <w:rsid w:val="00C01CDA"/>
    <w:rsid w:val="00C0494B"/>
    <w:rsid w:val="00C05260"/>
    <w:rsid w:val="00C0624A"/>
    <w:rsid w:val="00C102B4"/>
    <w:rsid w:val="00C1246A"/>
    <w:rsid w:val="00C14323"/>
    <w:rsid w:val="00C1452B"/>
    <w:rsid w:val="00C14AA6"/>
    <w:rsid w:val="00C16137"/>
    <w:rsid w:val="00C16173"/>
    <w:rsid w:val="00C1707F"/>
    <w:rsid w:val="00C20235"/>
    <w:rsid w:val="00C21A5F"/>
    <w:rsid w:val="00C23794"/>
    <w:rsid w:val="00C276D5"/>
    <w:rsid w:val="00C32BCF"/>
    <w:rsid w:val="00C350F4"/>
    <w:rsid w:val="00C375EA"/>
    <w:rsid w:val="00C435F1"/>
    <w:rsid w:val="00C46FA4"/>
    <w:rsid w:val="00C47108"/>
    <w:rsid w:val="00C47A42"/>
    <w:rsid w:val="00C5203A"/>
    <w:rsid w:val="00C52F04"/>
    <w:rsid w:val="00C534EE"/>
    <w:rsid w:val="00C546C7"/>
    <w:rsid w:val="00C54F6B"/>
    <w:rsid w:val="00C56FB3"/>
    <w:rsid w:val="00C601A0"/>
    <w:rsid w:val="00C60E21"/>
    <w:rsid w:val="00C618D9"/>
    <w:rsid w:val="00C61D47"/>
    <w:rsid w:val="00C61E17"/>
    <w:rsid w:val="00C630AA"/>
    <w:rsid w:val="00C636A8"/>
    <w:rsid w:val="00C6682C"/>
    <w:rsid w:val="00C70DD7"/>
    <w:rsid w:val="00C73D96"/>
    <w:rsid w:val="00C74803"/>
    <w:rsid w:val="00C819AE"/>
    <w:rsid w:val="00C844B2"/>
    <w:rsid w:val="00C84EFC"/>
    <w:rsid w:val="00C85E3C"/>
    <w:rsid w:val="00C86AE8"/>
    <w:rsid w:val="00C91E68"/>
    <w:rsid w:val="00C94A78"/>
    <w:rsid w:val="00C96900"/>
    <w:rsid w:val="00CA1236"/>
    <w:rsid w:val="00CA2FEC"/>
    <w:rsid w:val="00CA4120"/>
    <w:rsid w:val="00CA4237"/>
    <w:rsid w:val="00CB13BF"/>
    <w:rsid w:val="00CB1D59"/>
    <w:rsid w:val="00CB2EC6"/>
    <w:rsid w:val="00CB629E"/>
    <w:rsid w:val="00CC1629"/>
    <w:rsid w:val="00CC2411"/>
    <w:rsid w:val="00CC2E21"/>
    <w:rsid w:val="00CC373C"/>
    <w:rsid w:val="00CC4DD9"/>
    <w:rsid w:val="00CC6DE7"/>
    <w:rsid w:val="00CC6E9B"/>
    <w:rsid w:val="00CD08CF"/>
    <w:rsid w:val="00CD16B9"/>
    <w:rsid w:val="00CD1AF5"/>
    <w:rsid w:val="00CD34ED"/>
    <w:rsid w:val="00CD55DF"/>
    <w:rsid w:val="00CD560B"/>
    <w:rsid w:val="00CD7BE7"/>
    <w:rsid w:val="00CE09BF"/>
    <w:rsid w:val="00CE1C84"/>
    <w:rsid w:val="00CE3958"/>
    <w:rsid w:val="00CE63D9"/>
    <w:rsid w:val="00CE700A"/>
    <w:rsid w:val="00CF22B4"/>
    <w:rsid w:val="00CF48D7"/>
    <w:rsid w:val="00CF58D2"/>
    <w:rsid w:val="00D0205E"/>
    <w:rsid w:val="00D0222B"/>
    <w:rsid w:val="00D0400E"/>
    <w:rsid w:val="00D04FBF"/>
    <w:rsid w:val="00D06703"/>
    <w:rsid w:val="00D1401A"/>
    <w:rsid w:val="00D142D4"/>
    <w:rsid w:val="00D16286"/>
    <w:rsid w:val="00D16C85"/>
    <w:rsid w:val="00D20073"/>
    <w:rsid w:val="00D2015A"/>
    <w:rsid w:val="00D20264"/>
    <w:rsid w:val="00D20B9A"/>
    <w:rsid w:val="00D2172A"/>
    <w:rsid w:val="00D219BF"/>
    <w:rsid w:val="00D247E6"/>
    <w:rsid w:val="00D24C46"/>
    <w:rsid w:val="00D25A05"/>
    <w:rsid w:val="00D26179"/>
    <w:rsid w:val="00D27E11"/>
    <w:rsid w:val="00D3033E"/>
    <w:rsid w:val="00D33256"/>
    <w:rsid w:val="00D33F85"/>
    <w:rsid w:val="00D37606"/>
    <w:rsid w:val="00D41864"/>
    <w:rsid w:val="00D4406D"/>
    <w:rsid w:val="00D44691"/>
    <w:rsid w:val="00D4611B"/>
    <w:rsid w:val="00D47C9D"/>
    <w:rsid w:val="00D52477"/>
    <w:rsid w:val="00D52881"/>
    <w:rsid w:val="00D52B0E"/>
    <w:rsid w:val="00D537BB"/>
    <w:rsid w:val="00D55FFA"/>
    <w:rsid w:val="00D56A55"/>
    <w:rsid w:val="00D57653"/>
    <w:rsid w:val="00D603F1"/>
    <w:rsid w:val="00D616CE"/>
    <w:rsid w:val="00D65279"/>
    <w:rsid w:val="00D65EA4"/>
    <w:rsid w:val="00D66685"/>
    <w:rsid w:val="00D66BF6"/>
    <w:rsid w:val="00D7050A"/>
    <w:rsid w:val="00D70AF6"/>
    <w:rsid w:val="00D72E67"/>
    <w:rsid w:val="00D754B3"/>
    <w:rsid w:val="00D77A83"/>
    <w:rsid w:val="00D80091"/>
    <w:rsid w:val="00D8172A"/>
    <w:rsid w:val="00D84F9D"/>
    <w:rsid w:val="00D869AC"/>
    <w:rsid w:val="00D92403"/>
    <w:rsid w:val="00D92AAE"/>
    <w:rsid w:val="00D944F7"/>
    <w:rsid w:val="00D96FC2"/>
    <w:rsid w:val="00DA05E1"/>
    <w:rsid w:val="00DA1F7D"/>
    <w:rsid w:val="00DA2365"/>
    <w:rsid w:val="00DA2621"/>
    <w:rsid w:val="00DA3AE1"/>
    <w:rsid w:val="00DA4D04"/>
    <w:rsid w:val="00DA4DBC"/>
    <w:rsid w:val="00DA5B91"/>
    <w:rsid w:val="00DB1D43"/>
    <w:rsid w:val="00DB1E95"/>
    <w:rsid w:val="00DB2017"/>
    <w:rsid w:val="00DB2542"/>
    <w:rsid w:val="00DB3695"/>
    <w:rsid w:val="00DB3951"/>
    <w:rsid w:val="00DB502A"/>
    <w:rsid w:val="00DB50C4"/>
    <w:rsid w:val="00DC00B0"/>
    <w:rsid w:val="00DC0856"/>
    <w:rsid w:val="00DC188C"/>
    <w:rsid w:val="00DC2305"/>
    <w:rsid w:val="00DC3F0E"/>
    <w:rsid w:val="00DC64CB"/>
    <w:rsid w:val="00DC6603"/>
    <w:rsid w:val="00DC75CC"/>
    <w:rsid w:val="00DC7704"/>
    <w:rsid w:val="00DD2192"/>
    <w:rsid w:val="00DD36F2"/>
    <w:rsid w:val="00DD48E0"/>
    <w:rsid w:val="00DD75EB"/>
    <w:rsid w:val="00DD7CC2"/>
    <w:rsid w:val="00DE17C8"/>
    <w:rsid w:val="00DE3924"/>
    <w:rsid w:val="00DE653D"/>
    <w:rsid w:val="00DE6FA4"/>
    <w:rsid w:val="00DF1B7C"/>
    <w:rsid w:val="00DF2AFC"/>
    <w:rsid w:val="00DF36FE"/>
    <w:rsid w:val="00DF60EA"/>
    <w:rsid w:val="00DF7E8C"/>
    <w:rsid w:val="00E0024B"/>
    <w:rsid w:val="00E01BCA"/>
    <w:rsid w:val="00E04A87"/>
    <w:rsid w:val="00E0532F"/>
    <w:rsid w:val="00E122E8"/>
    <w:rsid w:val="00E126BE"/>
    <w:rsid w:val="00E13E56"/>
    <w:rsid w:val="00E14F68"/>
    <w:rsid w:val="00E16A56"/>
    <w:rsid w:val="00E20A79"/>
    <w:rsid w:val="00E21015"/>
    <w:rsid w:val="00E210BE"/>
    <w:rsid w:val="00E22494"/>
    <w:rsid w:val="00E301A1"/>
    <w:rsid w:val="00E32872"/>
    <w:rsid w:val="00E35AC1"/>
    <w:rsid w:val="00E37B59"/>
    <w:rsid w:val="00E40B43"/>
    <w:rsid w:val="00E41155"/>
    <w:rsid w:val="00E44437"/>
    <w:rsid w:val="00E45220"/>
    <w:rsid w:val="00E4558C"/>
    <w:rsid w:val="00E47138"/>
    <w:rsid w:val="00E510F1"/>
    <w:rsid w:val="00E51C5B"/>
    <w:rsid w:val="00E528BA"/>
    <w:rsid w:val="00E54194"/>
    <w:rsid w:val="00E61365"/>
    <w:rsid w:val="00E6291C"/>
    <w:rsid w:val="00E64FD3"/>
    <w:rsid w:val="00E6528D"/>
    <w:rsid w:val="00E70C1D"/>
    <w:rsid w:val="00E743F3"/>
    <w:rsid w:val="00E77818"/>
    <w:rsid w:val="00E811C4"/>
    <w:rsid w:val="00E823B1"/>
    <w:rsid w:val="00E82F24"/>
    <w:rsid w:val="00E84C36"/>
    <w:rsid w:val="00E866F5"/>
    <w:rsid w:val="00E87528"/>
    <w:rsid w:val="00E921BB"/>
    <w:rsid w:val="00E929CD"/>
    <w:rsid w:val="00E92A94"/>
    <w:rsid w:val="00E969E7"/>
    <w:rsid w:val="00E96ECC"/>
    <w:rsid w:val="00E977D6"/>
    <w:rsid w:val="00E97E0A"/>
    <w:rsid w:val="00EA2080"/>
    <w:rsid w:val="00EA4581"/>
    <w:rsid w:val="00EA54A8"/>
    <w:rsid w:val="00EA636D"/>
    <w:rsid w:val="00EB10B1"/>
    <w:rsid w:val="00EB125F"/>
    <w:rsid w:val="00EB5881"/>
    <w:rsid w:val="00EB783C"/>
    <w:rsid w:val="00EC1C4C"/>
    <w:rsid w:val="00EC3836"/>
    <w:rsid w:val="00EC57E8"/>
    <w:rsid w:val="00EC7954"/>
    <w:rsid w:val="00EC7AB7"/>
    <w:rsid w:val="00EC7BCC"/>
    <w:rsid w:val="00EC7C01"/>
    <w:rsid w:val="00ED3167"/>
    <w:rsid w:val="00ED37A8"/>
    <w:rsid w:val="00ED459C"/>
    <w:rsid w:val="00ED7315"/>
    <w:rsid w:val="00EE02EC"/>
    <w:rsid w:val="00EE32BB"/>
    <w:rsid w:val="00EE4346"/>
    <w:rsid w:val="00EE537E"/>
    <w:rsid w:val="00EF11DB"/>
    <w:rsid w:val="00EF6A15"/>
    <w:rsid w:val="00EF6A3E"/>
    <w:rsid w:val="00F007E2"/>
    <w:rsid w:val="00F0155C"/>
    <w:rsid w:val="00F020D0"/>
    <w:rsid w:val="00F031DD"/>
    <w:rsid w:val="00F05B81"/>
    <w:rsid w:val="00F079A8"/>
    <w:rsid w:val="00F07BDB"/>
    <w:rsid w:val="00F11F68"/>
    <w:rsid w:val="00F12E3F"/>
    <w:rsid w:val="00F151D9"/>
    <w:rsid w:val="00F17E2F"/>
    <w:rsid w:val="00F206C1"/>
    <w:rsid w:val="00F2491D"/>
    <w:rsid w:val="00F2620A"/>
    <w:rsid w:val="00F265FF"/>
    <w:rsid w:val="00F27BDB"/>
    <w:rsid w:val="00F30EAA"/>
    <w:rsid w:val="00F3338B"/>
    <w:rsid w:val="00F33FE6"/>
    <w:rsid w:val="00F35E06"/>
    <w:rsid w:val="00F35E56"/>
    <w:rsid w:val="00F3603D"/>
    <w:rsid w:val="00F36CE0"/>
    <w:rsid w:val="00F3730A"/>
    <w:rsid w:val="00F40963"/>
    <w:rsid w:val="00F41205"/>
    <w:rsid w:val="00F42290"/>
    <w:rsid w:val="00F47BAF"/>
    <w:rsid w:val="00F556BF"/>
    <w:rsid w:val="00F55B97"/>
    <w:rsid w:val="00F56CA3"/>
    <w:rsid w:val="00F57521"/>
    <w:rsid w:val="00F651AB"/>
    <w:rsid w:val="00F667E7"/>
    <w:rsid w:val="00F676FE"/>
    <w:rsid w:val="00F70229"/>
    <w:rsid w:val="00F70802"/>
    <w:rsid w:val="00F72A5B"/>
    <w:rsid w:val="00F741B2"/>
    <w:rsid w:val="00F75C68"/>
    <w:rsid w:val="00F76A49"/>
    <w:rsid w:val="00F7760B"/>
    <w:rsid w:val="00F8028E"/>
    <w:rsid w:val="00F83C84"/>
    <w:rsid w:val="00F842BB"/>
    <w:rsid w:val="00F84CBE"/>
    <w:rsid w:val="00F8520B"/>
    <w:rsid w:val="00F86E60"/>
    <w:rsid w:val="00F933B4"/>
    <w:rsid w:val="00F95295"/>
    <w:rsid w:val="00F958AD"/>
    <w:rsid w:val="00F976CB"/>
    <w:rsid w:val="00FA044B"/>
    <w:rsid w:val="00FA0E43"/>
    <w:rsid w:val="00FA1D13"/>
    <w:rsid w:val="00FA1DAF"/>
    <w:rsid w:val="00FA2505"/>
    <w:rsid w:val="00FA2861"/>
    <w:rsid w:val="00FA3E8C"/>
    <w:rsid w:val="00FA5DF4"/>
    <w:rsid w:val="00FA6848"/>
    <w:rsid w:val="00FB115C"/>
    <w:rsid w:val="00FB1C45"/>
    <w:rsid w:val="00FB3831"/>
    <w:rsid w:val="00FB3E21"/>
    <w:rsid w:val="00FB607E"/>
    <w:rsid w:val="00FB6D7F"/>
    <w:rsid w:val="00FB7C65"/>
    <w:rsid w:val="00FC0380"/>
    <w:rsid w:val="00FC3813"/>
    <w:rsid w:val="00FC3DF6"/>
    <w:rsid w:val="00FC3E72"/>
    <w:rsid w:val="00FC64F5"/>
    <w:rsid w:val="00FC743E"/>
    <w:rsid w:val="00FD0B0F"/>
    <w:rsid w:val="00FD0C14"/>
    <w:rsid w:val="00FD14BA"/>
    <w:rsid w:val="00FD1647"/>
    <w:rsid w:val="00FD164C"/>
    <w:rsid w:val="00FD1998"/>
    <w:rsid w:val="00FD38AD"/>
    <w:rsid w:val="00FD5D80"/>
    <w:rsid w:val="00FD6606"/>
    <w:rsid w:val="00FD669B"/>
    <w:rsid w:val="00FE0AF5"/>
    <w:rsid w:val="00FE1080"/>
    <w:rsid w:val="00FE3DCD"/>
    <w:rsid w:val="00FE3E73"/>
    <w:rsid w:val="00FE4231"/>
    <w:rsid w:val="00FE6098"/>
    <w:rsid w:val="00FE720D"/>
    <w:rsid w:val="00FF19F2"/>
    <w:rsid w:val="00FF1A2C"/>
    <w:rsid w:val="00FF1DDF"/>
    <w:rsid w:val="00FF4A0E"/>
    <w:rsid w:val="00FF7DE1"/>
    <w:rsid w:val="00FF7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6986C"/>
  <w15:docId w15:val="{13DA84BF-368B-4F10-B152-CD383218E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731"/>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231B"/>
    <w:pPr>
      <w:spacing w:after="0" w:line="240" w:lineRule="auto"/>
    </w:pPr>
  </w:style>
  <w:style w:type="table" w:styleId="TableGrid">
    <w:name w:val="Table Grid"/>
    <w:basedOn w:val="TableNormal"/>
    <w:uiPriority w:val="39"/>
    <w:rsid w:val="009D4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F4A95"/>
    <w:pPr>
      <w:tabs>
        <w:tab w:val="center" w:pos="4513"/>
        <w:tab w:val="right" w:pos="9026"/>
      </w:tabs>
    </w:pPr>
    <w:rPr>
      <w:rFonts w:eastAsiaTheme="minorHAnsi"/>
      <w:lang w:eastAsia="en-US"/>
    </w:rPr>
  </w:style>
  <w:style w:type="character" w:customStyle="1" w:styleId="HeaderChar">
    <w:name w:val="Header Char"/>
    <w:basedOn w:val="DefaultParagraphFont"/>
    <w:link w:val="Header"/>
    <w:rsid w:val="006F4A95"/>
  </w:style>
  <w:style w:type="paragraph" w:styleId="Footer">
    <w:name w:val="footer"/>
    <w:basedOn w:val="Normal"/>
    <w:link w:val="FooterChar"/>
    <w:uiPriority w:val="99"/>
    <w:unhideWhenUsed/>
    <w:rsid w:val="006F4A95"/>
    <w:pPr>
      <w:tabs>
        <w:tab w:val="center" w:pos="4513"/>
        <w:tab w:val="right" w:pos="9026"/>
      </w:tabs>
    </w:pPr>
    <w:rPr>
      <w:rFonts w:eastAsiaTheme="minorHAnsi"/>
      <w:lang w:eastAsia="en-US"/>
    </w:rPr>
  </w:style>
  <w:style w:type="character" w:customStyle="1" w:styleId="FooterChar">
    <w:name w:val="Footer Char"/>
    <w:basedOn w:val="DefaultParagraphFont"/>
    <w:link w:val="Footer"/>
    <w:uiPriority w:val="99"/>
    <w:rsid w:val="006F4A95"/>
  </w:style>
  <w:style w:type="paragraph" w:styleId="BalloonText">
    <w:name w:val="Balloon Text"/>
    <w:basedOn w:val="Normal"/>
    <w:link w:val="BalloonTextChar"/>
    <w:uiPriority w:val="99"/>
    <w:semiHidden/>
    <w:unhideWhenUsed/>
    <w:rsid w:val="00826F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F6E"/>
    <w:rPr>
      <w:rFonts w:ascii="Segoe UI" w:hAnsi="Segoe UI" w:cs="Segoe UI"/>
      <w:sz w:val="18"/>
      <w:szCs w:val="18"/>
    </w:rPr>
  </w:style>
  <w:style w:type="character" w:customStyle="1" w:styleId="legds2">
    <w:name w:val="legds2"/>
    <w:basedOn w:val="DefaultParagraphFont"/>
    <w:rsid w:val="0077531D"/>
  </w:style>
  <w:style w:type="character" w:styleId="Hyperlink">
    <w:name w:val="Hyperlink"/>
    <w:basedOn w:val="DefaultParagraphFont"/>
    <w:uiPriority w:val="99"/>
    <w:unhideWhenUsed/>
    <w:rsid w:val="00CE3958"/>
    <w:rPr>
      <w:color w:val="0000FF"/>
      <w:u w:val="single"/>
    </w:rPr>
  </w:style>
  <w:style w:type="character" w:styleId="UnresolvedMention">
    <w:name w:val="Unresolved Mention"/>
    <w:basedOn w:val="DefaultParagraphFont"/>
    <w:uiPriority w:val="99"/>
    <w:semiHidden/>
    <w:unhideWhenUsed/>
    <w:rsid w:val="00AB6FEF"/>
    <w:rPr>
      <w:color w:val="605E5C"/>
      <w:shd w:val="clear" w:color="auto" w:fill="E1DFDD"/>
    </w:rPr>
  </w:style>
  <w:style w:type="paragraph" w:styleId="BodyTextIndent">
    <w:name w:val="Body Text Indent"/>
    <w:basedOn w:val="Normal"/>
    <w:link w:val="BodyTextIndentChar"/>
    <w:unhideWhenUsed/>
    <w:rsid w:val="00F3730A"/>
    <w:pPr>
      <w:ind w:left="360"/>
    </w:pPr>
    <w:rPr>
      <w:rFonts w:ascii="Arial" w:eastAsia="Times New Roman" w:hAnsi="Arial" w:cs="Times New Roman"/>
      <w:sz w:val="24"/>
      <w:szCs w:val="24"/>
      <w:lang w:eastAsia="en-US"/>
    </w:rPr>
  </w:style>
  <w:style w:type="character" w:customStyle="1" w:styleId="BodyTextIndentChar">
    <w:name w:val="Body Text Indent Char"/>
    <w:basedOn w:val="DefaultParagraphFont"/>
    <w:link w:val="BodyTextIndent"/>
    <w:rsid w:val="00F3730A"/>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9676">
      <w:bodyDiv w:val="1"/>
      <w:marLeft w:val="0"/>
      <w:marRight w:val="0"/>
      <w:marTop w:val="0"/>
      <w:marBottom w:val="0"/>
      <w:divBdr>
        <w:top w:val="none" w:sz="0" w:space="0" w:color="auto"/>
        <w:left w:val="none" w:sz="0" w:space="0" w:color="auto"/>
        <w:bottom w:val="none" w:sz="0" w:space="0" w:color="auto"/>
        <w:right w:val="none" w:sz="0" w:space="0" w:color="auto"/>
      </w:divBdr>
    </w:div>
    <w:div w:id="28573747">
      <w:bodyDiv w:val="1"/>
      <w:marLeft w:val="0"/>
      <w:marRight w:val="0"/>
      <w:marTop w:val="0"/>
      <w:marBottom w:val="0"/>
      <w:divBdr>
        <w:top w:val="none" w:sz="0" w:space="0" w:color="auto"/>
        <w:left w:val="none" w:sz="0" w:space="0" w:color="auto"/>
        <w:bottom w:val="none" w:sz="0" w:space="0" w:color="auto"/>
        <w:right w:val="none" w:sz="0" w:space="0" w:color="auto"/>
      </w:divBdr>
    </w:div>
    <w:div w:id="857348560">
      <w:bodyDiv w:val="1"/>
      <w:marLeft w:val="0"/>
      <w:marRight w:val="0"/>
      <w:marTop w:val="0"/>
      <w:marBottom w:val="0"/>
      <w:divBdr>
        <w:top w:val="none" w:sz="0" w:space="0" w:color="auto"/>
        <w:left w:val="none" w:sz="0" w:space="0" w:color="auto"/>
        <w:bottom w:val="none" w:sz="0" w:space="0" w:color="auto"/>
        <w:right w:val="none" w:sz="0" w:space="0" w:color="auto"/>
      </w:divBdr>
    </w:div>
    <w:div w:id="1751581605">
      <w:bodyDiv w:val="1"/>
      <w:marLeft w:val="0"/>
      <w:marRight w:val="0"/>
      <w:marTop w:val="0"/>
      <w:marBottom w:val="0"/>
      <w:divBdr>
        <w:top w:val="none" w:sz="0" w:space="0" w:color="auto"/>
        <w:left w:val="none" w:sz="0" w:space="0" w:color="auto"/>
        <w:bottom w:val="none" w:sz="0" w:space="0" w:color="auto"/>
        <w:right w:val="none" w:sz="0" w:space="0" w:color="auto"/>
      </w:divBdr>
    </w:div>
    <w:div w:id="2049064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bamptonlakedistric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86EE4-B03C-4702-A407-686081173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4</Pages>
  <Words>1368</Words>
  <Characters>7799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Sandie Watson</dc:creator>
  <cp:keywords/>
  <dc:description/>
  <cp:lastModifiedBy>Sandie Watson</cp:lastModifiedBy>
  <cp:revision>17</cp:revision>
  <cp:lastPrinted>2023-01-30T21:32:00Z</cp:lastPrinted>
  <dcterms:created xsi:type="dcterms:W3CDTF">2023-01-30T15:15:00Z</dcterms:created>
  <dcterms:modified xsi:type="dcterms:W3CDTF">2023-02-09T14:32:00Z</dcterms:modified>
</cp:coreProperties>
</file>